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D0C" w:rsidRPr="0062753C" w:rsidRDefault="000B1D0C" w:rsidP="00F249EC">
      <w:pPr>
        <w:tabs>
          <w:tab w:val="left" w:pos="3119"/>
        </w:tabs>
        <w:spacing w:after="0" w:line="360" w:lineRule="auto"/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  <w:r w:rsidRPr="0062753C">
        <w:rPr>
          <w:rFonts w:ascii="Arial" w:hAnsi="Arial" w:cs="Arial"/>
          <w:b/>
          <w:color w:val="000000" w:themeColor="text1"/>
          <w:sz w:val="40"/>
          <w:szCs w:val="40"/>
        </w:rPr>
        <w:t>ΙΔΕΟπολις</w:t>
      </w:r>
    </w:p>
    <w:p w:rsidR="000B1D0C" w:rsidRPr="0062753C" w:rsidRDefault="00D4293C" w:rsidP="00F249EC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hyperlink r:id="rId8" w:history="1">
        <w:r w:rsidR="000B1D0C" w:rsidRPr="0062753C">
          <w:rPr>
            <w:rStyle w:val="-"/>
            <w:rFonts w:ascii="Arial" w:hAnsi="Arial" w:cs="Arial"/>
            <w:sz w:val="32"/>
            <w:szCs w:val="32"/>
            <w:lang w:val="en-US"/>
          </w:rPr>
          <w:t>https</w:t>
        </w:r>
        <w:r w:rsidR="000B1D0C" w:rsidRPr="0062753C">
          <w:rPr>
            <w:rStyle w:val="-"/>
            <w:rFonts w:ascii="Arial" w:hAnsi="Arial" w:cs="Arial"/>
            <w:sz w:val="32"/>
            <w:szCs w:val="32"/>
          </w:rPr>
          <w:t>://</w:t>
        </w:r>
        <w:r w:rsidR="000B1D0C" w:rsidRPr="0062753C">
          <w:rPr>
            <w:rStyle w:val="-"/>
            <w:rFonts w:ascii="Arial" w:hAnsi="Arial" w:cs="Arial"/>
            <w:sz w:val="32"/>
            <w:szCs w:val="32"/>
            <w:lang w:val="en-US"/>
          </w:rPr>
          <w:t>iliasgiannakopoulos</w:t>
        </w:r>
        <w:r w:rsidR="000B1D0C" w:rsidRPr="0062753C">
          <w:rPr>
            <w:rStyle w:val="-"/>
            <w:rFonts w:ascii="Arial" w:hAnsi="Arial" w:cs="Arial"/>
            <w:sz w:val="32"/>
            <w:szCs w:val="32"/>
          </w:rPr>
          <w:t>.</w:t>
        </w:r>
        <w:r w:rsidR="000B1D0C" w:rsidRPr="0062753C">
          <w:rPr>
            <w:rStyle w:val="-"/>
            <w:rFonts w:ascii="Arial" w:hAnsi="Arial" w:cs="Arial"/>
            <w:sz w:val="32"/>
            <w:szCs w:val="32"/>
            <w:lang w:val="en-US"/>
          </w:rPr>
          <w:t>blogspot</w:t>
        </w:r>
        <w:r w:rsidR="000B1D0C" w:rsidRPr="0062753C">
          <w:rPr>
            <w:rStyle w:val="-"/>
            <w:rFonts w:ascii="Arial" w:hAnsi="Arial" w:cs="Arial"/>
            <w:sz w:val="32"/>
            <w:szCs w:val="32"/>
          </w:rPr>
          <w:t>.</w:t>
        </w:r>
        <w:r w:rsidR="000B1D0C" w:rsidRPr="0062753C">
          <w:rPr>
            <w:rStyle w:val="-"/>
            <w:rFonts w:ascii="Arial" w:hAnsi="Arial" w:cs="Arial"/>
            <w:sz w:val="32"/>
            <w:szCs w:val="32"/>
            <w:lang w:val="en-US"/>
          </w:rPr>
          <w:t>com</w:t>
        </w:r>
      </w:hyperlink>
    </w:p>
    <w:p w:rsidR="000B1D0C" w:rsidRPr="0062753C" w:rsidRDefault="000B1D0C" w:rsidP="00F249EC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62753C">
        <w:rPr>
          <w:rFonts w:ascii="Arial" w:hAnsi="Arial" w:cs="Arial"/>
          <w:b/>
          <w:sz w:val="32"/>
          <w:szCs w:val="32"/>
        </w:rPr>
        <w:t>ΗΛΙΑ ΓΙΑΝΝΑΚΟΠΟΥΛΟΥ</w:t>
      </w:r>
    </w:p>
    <w:p w:rsidR="000B1D0C" w:rsidRPr="0062753C" w:rsidRDefault="000B1D0C" w:rsidP="00F249EC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62753C">
        <w:rPr>
          <w:rFonts w:ascii="Arial" w:hAnsi="Arial" w:cs="Arial"/>
          <w:b/>
          <w:sz w:val="32"/>
          <w:szCs w:val="32"/>
        </w:rPr>
        <w:t>ΦΙΛΟΛΟΓΟΥ</w:t>
      </w:r>
    </w:p>
    <w:p w:rsidR="000B1D0C" w:rsidRPr="0062753C" w:rsidRDefault="000B1D0C" w:rsidP="00F249EC">
      <w:pPr>
        <w:spacing w:after="0" w:line="360" w:lineRule="auto"/>
        <w:jc w:val="center"/>
        <w:rPr>
          <w:rFonts w:ascii="Arial" w:hAnsi="Arial" w:cs="Arial"/>
          <w:b/>
          <w:sz w:val="36"/>
          <w:szCs w:val="36"/>
        </w:rPr>
      </w:pPr>
    </w:p>
    <w:p w:rsidR="000B1D0C" w:rsidRPr="00EF0F8F" w:rsidRDefault="000B1D0C" w:rsidP="00F249EC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</w:p>
    <w:p w:rsidR="006A607C" w:rsidRDefault="008C1557" w:rsidP="00F249EC">
      <w:pPr>
        <w:tabs>
          <w:tab w:val="left" w:pos="993"/>
        </w:tabs>
        <w:spacing w:after="0" w:line="36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Να μάθουμε να ζούμε με τους ιούς</w:t>
      </w:r>
    </w:p>
    <w:p w:rsidR="006A7247" w:rsidRPr="00F249EC" w:rsidRDefault="006A7247" w:rsidP="00F249EC">
      <w:pPr>
        <w:tabs>
          <w:tab w:val="left" w:pos="993"/>
        </w:tabs>
        <w:spacing w:after="0" w:line="360" w:lineRule="auto"/>
        <w:jc w:val="center"/>
        <w:rPr>
          <w:rFonts w:ascii="Arial" w:hAnsi="Arial" w:cs="Arial"/>
          <w:b/>
          <w:sz w:val="36"/>
          <w:szCs w:val="36"/>
        </w:rPr>
      </w:pPr>
    </w:p>
    <w:p w:rsidR="000B1D0C" w:rsidRDefault="008C1557" w:rsidP="00F249EC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F764D">
        <w:rPr>
          <w:rFonts w:ascii="Arial" w:hAnsi="Arial" w:cs="Arial"/>
          <w:b/>
          <w:sz w:val="24"/>
          <w:szCs w:val="24"/>
        </w:rPr>
        <w:t>α.</w:t>
      </w:r>
      <w:r>
        <w:rPr>
          <w:rFonts w:ascii="Arial" w:hAnsi="Arial" w:cs="Arial"/>
          <w:sz w:val="24"/>
          <w:szCs w:val="24"/>
        </w:rPr>
        <w:t xml:space="preserve"> </w:t>
      </w:r>
      <w:r w:rsidR="00E506BB">
        <w:rPr>
          <w:rFonts w:ascii="Arial" w:hAnsi="Arial" w:cs="Arial"/>
          <w:b/>
          <w:i/>
          <w:color w:val="0000FF"/>
          <w:sz w:val="24"/>
          <w:szCs w:val="24"/>
        </w:rPr>
        <w:t>«Λη</w:t>
      </w:r>
      <w:r w:rsidRPr="00CF764D">
        <w:rPr>
          <w:rFonts w:ascii="Arial" w:hAnsi="Arial" w:cs="Arial"/>
          <w:b/>
          <w:i/>
          <w:color w:val="0000FF"/>
          <w:sz w:val="24"/>
          <w:szCs w:val="24"/>
        </w:rPr>
        <w:t>τούς και Διός, ο γαρ βασιλής χολωθείς / νούσον ανά στρατόν ώρσε κακήν, ολέκοντο δε λαοί, / ούνεκα τον Χρύσην ητίμασεν αρητήρα / Ατρείδης»</w:t>
      </w:r>
      <w:r>
        <w:rPr>
          <w:rFonts w:ascii="Arial" w:hAnsi="Arial" w:cs="Arial"/>
          <w:sz w:val="24"/>
          <w:szCs w:val="24"/>
        </w:rPr>
        <w:t xml:space="preserve"> (</w:t>
      </w:r>
      <w:r w:rsidR="007F0158" w:rsidRPr="007F0158">
        <w:rPr>
          <w:rFonts w:ascii="Arial" w:hAnsi="Arial" w:cs="Arial"/>
          <w:i/>
          <w:sz w:val="24"/>
          <w:szCs w:val="24"/>
        </w:rPr>
        <w:t>«</w:t>
      </w:r>
      <w:r w:rsidRPr="007F0158">
        <w:rPr>
          <w:rFonts w:ascii="Arial" w:hAnsi="Arial" w:cs="Arial"/>
          <w:i/>
          <w:sz w:val="24"/>
          <w:szCs w:val="24"/>
        </w:rPr>
        <w:t>Ιλιάδα</w:t>
      </w:r>
      <w:r w:rsidR="007F0158" w:rsidRPr="007F0158">
        <w:rPr>
          <w:rFonts w:ascii="Arial" w:hAnsi="Arial" w:cs="Arial"/>
          <w:i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, Α΄ 9-12)</w:t>
      </w:r>
      <w:r w:rsidRPr="00D2675D">
        <w:rPr>
          <w:rFonts w:ascii="Arial" w:hAnsi="Arial" w:cs="Arial"/>
          <w:b/>
          <w:sz w:val="24"/>
          <w:szCs w:val="24"/>
          <w:vertAlign w:val="superscript"/>
        </w:rPr>
        <w:t>1</w:t>
      </w:r>
      <w:r>
        <w:rPr>
          <w:rFonts w:ascii="Arial" w:hAnsi="Arial" w:cs="Arial"/>
          <w:sz w:val="24"/>
          <w:szCs w:val="24"/>
        </w:rPr>
        <w:t>.</w:t>
      </w:r>
    </w:p>
    <w:p w:rsidR="008C1557" w:rsidRDefault="008C1557" w:rsidP="00F249EC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F764D">
        <w:rPr>
          <w:rFonts w:ascii="Arial" w:hAnsi="Arial" w:cs="Arial"/>
          <w:b/>
          <w:sz w:val="24"/>
          <w:szCs w:val="24"/>
        </w:rPr>
        <w:t>β.</w:t>
      </w:r>
      <w:r>
        <w:rPr>
          <w:rFonts w:ascii="Arial" w:hAnsi="Arial" w:cs="Arial"/>
          <w:sz w:val="24"/>
          <w:szCs w:val="24"/>
        </w:rPr>
        <w:t xml:space="preserve"> </w:t>
      </w:r>
      <w:r w:rsidRPr="00CF764D">
        <w:rPr>
          <w:rFonts w:ascii="Arial" w:hAnsi="Arial" w:cs="Arial"/>
          <w:b/>
          <w:i/>
          <w:color w:val="0000FF"/>
          <w:sz w:val="24"/>
          <w:szCs w:val="24"/>
        </w:rPr>
        <w:t xml:space="preserve">«Πόλις γαρ, ώσπερ καυτός εισοράς, άγαν / ήδη σαλεύει κανακουφίσαι κάρα / βυθών έτ’ ουχ οία τε φοινίου σάλου, / φθίνουσα μεν κάλυξιν εγκάρποις χθονός, / φθίνουσα δ’ </w:t>
      </w:r>
      <w:r w:rsidR="00E506BB">
        <w:rPr>
          <w:rFonts w:ascii="Arial" w:hAnsi="Arial" w:cs="Arial"/>
          <w:b/>
          <w:i/>
          <w:color w:val="0000FF"/>
          <w:sz w:val="24"/>
          <w:szCs w:val="24"/>
        </w:rPr>
        <w:t>αγέλαις βουνό</w:t>
      </w:r>
      <w:r w:rsidRPr="00CF764D">
        <w:rPr>
          <w:rFonts w:ascii="Arial" w:hAnsi="Arial" w:cs="Arial"/>
          <w:b/>
          <w:i/>
          <w:color w:val="0000FF"/>
          <w:sz w:val="24"/>
          <w:szCs w:val="24"/>
        </w:rPr>
        <w:t>μοις τό</w:t>
      </w:r>
      <w:r w:rsidR="00CF764D" w:rsidRPr="00CF764D">
        <w:rPr>
          <w:rFonts w:ascii="Arial" w:hAnsi="Arial" w:cs="Arial"/>
          <w:b/>
          <w:i/>
          <w:color w:val="0000FF"/>
          <w:sz w:val="24"/>
          <w:szCs w:val="24"/>
        </w:rPr>
        <w:t>κοισί τε / αγόνοις γυναικών∙ εν δ’ ο πυρφόρος θεός / σκήψας ελαύνει, λοιμός έχθιστος, πόλιν, / υφ’ ού κενούται δώμα καδμείον∙ μέλας δ’ Άιδης στεναγμοίς και γόοις πλουτίζεται»</w:t>
      </w:r>
      <w:r w:rsidR="00CF764D">
        <w:rPr>
          <w:rFonts w:ascii="Arial" w:hAnsi="Arial" w:cs="Arial"/>
          <w:sz w:val="24"/>
          <w:szCs w:val="24"/>
        </w:rPr>
        <w:t xml:space="preserve"> (</w:t>
      </w:r>
      <w:r w:rsidR="00CF764D" w:rsidRPr="007F0158">
        <w:rPr>
          <w:rFonts w:ascii="Arial" w:hAnsi="Arial" w:cs="Arial"/>
          <w:i/>
          <w:sz w:val="24"/>
          <w:szCs w:val="24"/>
        </w:rPr>
        <w:t>«Οιδίπους Τύραννος»</w:t>
      </w:r>
      <w:r w:rsidR="00CF764D">
        <w:rPr>
          <w:rFonts w:ascii="Arial" w:hAnsi="Arial" w:cs="Arial"/>
          <w:sz w:val="24"/>
          <w:szCs w:val="24"/>
        </w:rPr>
        <w:t>, 22-30)</w:t>
      </w:r>
      <w:r w:rsidR="00D2675D" w:rsidRPr="00D2675D">
        <w:rPr>
          <w:rFonts w:ascii="Arial" w:hAnsi="Arial" w:cs="Arial"/>
          <w:b/>
          <w:sz w:val="24"/>
          <w:szCs w:val="24"/>
          <w:vertAlign w:val="superscript"/>
        </w:rPr>
        <w:t>2</w:t>
      </w:r>
      <w:r w:rsidR="00CF764D">
        <w:rPr>
          <w:rFonts w:ascii="Arial" w:hAnsi="Arial" w:cs="Arial"/>
          <w:sz w:val="24"/>
          <w:szCs w:val="24"/>
        </w:rPr>
        <w:t>.</w:t>
      </w:r>
    </w:p>
    <w:p w:rsidR="002F7A82" w:rsidRDefault="00CF764D" w:rsidP="00F249EC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F764D">
        <w:rPr>
          <w:rFonts w:ascii="Arial" w:hAnsi="Arial" w:cs="Arial"/>
          <w:b/>
          <w:sz w:val="24"/>
          <w:szCs w:val="24"/>
        </w:rPr>
        <w:t>γ.</w:t>
      </w:r>
      <w:r>
        <w:rPr>
          <w:rFonts w:ascii="Arial" w:hAnsi="Arial" w:cs="Arial"/>
          <w:sz w:val="24"/>
          <w:szCs w:val="24"/>
        </w:rPr>
        <w:t xml:space="preserve"> </w:t>
      </w:r>
      <w:r w:rsidRPr="00CF764D">
        <w:rPr>
          <w:rFonts w:ascii="Arial" w:hAnsi="Arial" w:cs="Arial"/>
          <w:b/>
          <w:i/>
          <w:color w:val="0000FF"/>
          <w:sz w:val="24"/>
          <w:szCs w:val="24"/>
        </w:rPr>
        <w:t>«Την τε οίησιν ιεράν νόσον έλεγε»</w:t>
      </w:r>
      <w:r>
        <w:rPr>
          <w:rFonts w:ascii="Arial" w:hAnsi="Arial" w:cs="Arial"/>
          <w:sz w:val="24"/>
          <w:szCs w:val="24"/>
        </w:rPr>
        <w:t xml:space="preserve"> (Ηράκλειτος)</w:t>
      </w:r>
      <w:r w:rsidR="007F0158" w:rsidRPr="00D2675D">
        <w:rPr>
          <w:rFonts w:ascii="Arial" w:hAnsi="Arial" w:cs="Arial"/>
          <w:b/>
          <w:sz w:val="24"/>
          <w:szCs w:val="24"/>
          <w:vertAlign w:val="superscript"/>
        </w:rPr>
        <w:t xml:space="preserve"> </w:t>
      </w:r>
      <w:r w:rsidRPr="00D2675D">
        <w:rPr>
          <w:rFonts w:ascii="Arial" w:hAnsi="Arial" w:cs="Arial"/>
          <w:b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>.</w:t>
      </w:r>
    </w:p>
    <w:p w:rsidR="00F249EC" w:rsidRDefault="00F249EC" w:rsidP="00F249EC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03180" w:rsidRDefault="00F249EC" w:rsidP="00F249E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l-GR"/>
        </w:rPr>
        <w:drawing>
          <wp:inline distT="0" distB="0" distL="0" distR="0">
            <wp:extent cx="5086350" cy="2233928"/>
            <wp:effectExtent l="0" t="0" r="0" b="0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lackdeath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3356" cy="2237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7247" w:rsidRDefault="006A7247" w:rsidP="00F249E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CF764D" w:rsidRPr="00CF764D" w:rsidRDefault="00CF764D" w:rsidP="00F249EC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F764D">
        <w:rPr>
          <w:rFonts w:ascii="Arial" w:hAnsi="Arial" w:cs="Arial"/>
          <w:b/>
          <w:sz w:val="24"/>
          <w:szCs w:val="24"/>
        </w:rPr>
        <w:t>δ.</w:t>
      </w:r>
      <w:r>
        <w:rPr>
          <w:rFonts w:ascii="Arial" w:hAnsi="Arial" w:cs="Arial"/>
          <w:sz w:val="24"/>
          <w:szCs w:val="24"/>
        </w:rPr>
        <w:t xml:space="preserve"> </w:t>
      </w:r>
      <w:r w:rsidRPr="00CF764D">
        <w:rPr>
          <w:rFonts w:ascii="Arial" w:hAnsi="Arial" w:cs="Arial"/>
          <w:b/>
          <w:i/>
          <w:color w:val="0000FF"/>
          <w:sz w:val="24"/>
          <w:szCs w:val="24"/>
        </w:rPr>
        <w:t>«Ου μέντοι τοσούτος γε λοιμός ουδέ φθορά ούτως ανθρώπων ουδαμού εμνημονεύετο γενέσθαι»</w:t>
      </w:r>
      <w:r>
        <w:rPr>
          <w:rFonts w:ascii="Arial" w:hAnsi="Arial" w:cs="Arial"/>
          <w:sz w:val="24"/>
          <w:szCs w:val="24"/>
        </w:rPr>
        <w:t xml:space="preserve"> (Θουκυδίδης, Ιστορία 2, 47-54)</w:t>
      </w:r>
      <w:r w:rsidRPr="00D2675D">
        <w:rPr>
          <w:rFonts w:ascii="Arial" w:hAnsi="Arial" w:cs="Arial"/>
          <w:b/>
          <w:sz w:val="24"/>
          <w:szCs w:val="24"/>
          <w:vertAlign w:val="superscript"/>
        </w:rPr>
        <w:t>4</w:t>
      </w:r>
      <w:r>
        <w:rPr>
          <w:rFonts w:ascii="Arial" w:hAnsi="Arial" w:cs="Arial"/>
          <w:sz w:val="24"/>
          <w:szCs w:val="24"/>
        </w:rPr>
        <w:t>.</w:t>
      </w:r>
    </w:p>
    <w:p w:rsidR="00F249EC" w:rsidRDefault="00CF764D" w:rsidP="00F249EC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F764D">
        <w:rPr>
          <w:rFonts w:ascii="Arial" w:hAnsi="Arial" w:cs="Arial"/>
          <w:b/>
          <w:sz w:val="24"/>
          <w:szCs w:val="24"/>
        </w:rPr>
        <w:lastRenderedPageBreak/>
        <w:t>ε.</w:t>
      </w:r>
      <w:r>
        <w:rPr>
          <w:rFonts w:ascii="Arial" w:hAnsi="Arial" w:cs="Arial"/>
          <w:sz w:val="24"/>
          <w:szCs w:val="24"/>
        </w:rPr>
        <w:t xml:space="preserve"> </w:t>
      </w:r>
      <w:r w:rsidRPr="00CF764D">
        <w:rPr>
          <w:rFonts w:ascii="Arial" w:hAnsi="Arial" w:cs="Arial"/>
          <w:b/>
          <w:i/>
          <w:color w:val="0000FF"/>
          <w:sz w:val="24"/>
          <w:szCs w:val="24"/>
        </w:rPr>
        <w:t>«Η σύγχρονη ανθρωπότητα βρίσκεται σε κίνδυνο. Διατρέχει  πολυάριθμους κινδύνους, που πρώτοι απ’ όλους μπορούν να διακρίνουν ο φυσιοδίφης και ο βιολόγος…»</w:t>
      </w:r>
      <w:r>
        <w:rPr>
          <w:rFonts w:ascii="Arial" w:hAnsi="Arial" w:cs="Arial"/>
          <w:sz w:val="24"/>
          <w:szCs w:val="24"/>
        </w:rPr>
        <w:t xml:space="preserve"> (</w:t>
      </w:r>
      <w:r w:rsidRPr="007F0158">
        <w:rPr>
          <w:rFonts w:ascii="Arial" w:hAnsi="Arial" w:cs="Arial"/>
          <w:i/>
          <w:sz w:val="24"/>
          <w:szCs w:val="24"/>
        </w:rPr>
        <w:t>«Τα 8 θανάσιμα αμαρτήματα του πολιτισμού μας»</w:t>
      </w:r>
      <w:r>
        <w:rPr>
          <w:rFonts w:ascii="Arial" w:hAnsi="Arial" w:cs="Arial"/>
          <w:sz w:val="24"/>
          <w:szCs w:val="24"/>
        </w:rPr>
        <w:t>, Λόρεντς).</w:t>
      </w:r>
    </w:p>
    <w:p w:rsidR="00CF764D" w:rsidRDefault="00343148" w:rsidP="00F249EC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Ακούγεται μονότονα πως το </w:t>
      </w:r>
      <w:r w:rsidRPr="00D2675D">
        <w:rPr>
          <w:rFonts w:ascii="Arial" w:hAnsi="Arial" w:cs="Arial"/>
          <w:b/>
          <w:sz w:val="24"/>
          <w:szCs w:val="24"/>
        </w:rPr>
        <w:t>παρελθόν</w:t>
      </w:r>
      <w:r>
        <w:rPr>
          <w:rFonts w:ascii="Arial" w:hAnsi="Arial" w:cs="Arial"/>
          <w:sz w:val="24"/>
          <w:szCs w:val="24"/>
        </w:rPr>
        <w:t xml:space="preserve"> φωτίζει το παρόν, μάς ενημερώνει και μάς διδάσκει. Ο υποχρεωτικός εγκλεισμός στον ιδιωτικό μας χώρο </w:t>
      </w:r>
      <w:r w:rsidRPr="004D06A9">
        <w:rPr>
          <w:rFonts w:ascii="Arial" w:hAnsi="Arial" w:cs="Arial"/>
          <w:i/>
          <w:sz w:val="24"/>
          <w:szCs w:val="24"/>
        </w:rPr>
        <w:t>(«Μένουμε σπίτι»</w:t>
      </w:r>
      <w:r>
        <w:rPr>
          <w:rFonts w:ascii="Arial" w:hAnsi="Arial" w:cs="Arial"/>
          <w:sz w:val="24"/>
          <w:szCs w:val="24"/>
        </w:rPr>
        <w:t xml:space="preserve">) μάς έφερε κοντά με κάτι ξεχασμένους φίλους, τα </w:t>
      </w:r>
      <w:r w:rsidRPr="00D2675D">
        <w:rPr>
          <w:rFonts w:ascii="Arial" w:hAnsi="Arial" w:cs="Arial"/>
          <w:b/>
          <w:sz w:val="24"/>
          <w:szCs w:val="24"/>
        </w:rPr>
        <w:t>βιβλία</w:t>
      </w:r>
      <w:r>
        <w:rPr>
          <w:rFonts w:ascii="Arial" w:hAnsi="Arial" w:cs="Arial"/>
          <w:sz w:val="24"/>
          <w:szCs w:val="24"/>
        </w:rPr>
        <w:t xml:space="preserve"> και τους </w:t>
      </w:r>
      <w:r w:rsidRPr="00D2675D">
        <w:rPr>
          <w:rFonts w:ascii="Arial" w:hAnsi="Arial" w:cs="Arial"/>
          <w:b/>
          <w:sz w:val="24"/>
          <w:szCs w:val="24"/>
        </w:rPr>
        <w:t>συγγραφείς</w:t>
      </w:r>
      <w:r>
        <w:rPr>
          <w:rFonts w:ascii="Arial" w:hAnsi="Arial" w:cs="Arial"/>
          <w:sz w:val="24"/>
          <w:szCs w:val="24"/>
        </w:rPr>
        <w:t xml:space="preserve">. Αυτή η συνάντηση κατέστη αναπόφευκτη στην προσπάθειά μας αλλά και την αγωνία μας να ερμηνεύσουμε την κατάσταση που βιώνουμε λόγω </w:t>
      </w:r>
      <w:r w:rsidRPr="00D2675D">
        <w:rPr>
          <w:rFonts w:ascii="Arial" w:hAnsi="Arial" w:cs="Arial"/>
          <w:b/>
          <w:spacing w:val="60"/>
          <w:sz w:val="24"/>
          <w:szCs w:val="24"/>
        </w:rPr>
        <w:t>κορονοϊού</w:t>
      </w:r>
      <w:r>
        <w:rPr>
          <w:rFonts w:ascii="Arial" w:hAnsi="Arial" w:cs="Arial"/>
          <w:sz w:val="24"/>
          <w:szCs w:val="24"/>
        </w:rPr>
        <w:t xml:space="preserve"> και να διακρίνουμε την αλήθεια ανάμεσα στα </w:t>
      </w:r>
      <w:r>
        <w:rPr>
          <w:rFonts w:ascii="Arial" w:hAnsi="Arial" w:cs="Arial"/>
          <w:sz w:val="24"/>
          <w:szCs w:val="24"/>
          <w:lang w:val="en-US"/>
        </w:rPr>
        <w:t>Fake</w:t>
      </w:r>
      <w:r w:rsidRPr="003431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news</w:t>
      </w:r>
      <w:r>
        <w:rPr>
          <w:rFonts w:ascii="Arial" w:hAnsi="Arial" w:cs="Arial"/>
          <w:sz w:val="24"/>
          <w:szCs w:val="24"/>
        </w:rPr>
        <w:t xml:space="preserve">, την κατευθυνόμενη κινδυνολογία και τις ποικίλες </w:t>
      </w:r>
      <w:r w:rsidRPr="00D2675D">
        <w:rPr>
          <w:rFonts w:ascii="Arial" w:hAnsi="Arial" w:cs="Arial"/>
          <w:b/>
          <w:sz w:val="24"/>
          <w:szCs w:val="24"/>
        </w:rPr>
        <w:t>συνωμοσιολογίες</w:t>
      </w:r>
      <w:r>
        <w:rPr>
          <w:rFonts w:ascii="Arial" w:hAnsi="Arial" w:cs="Arial"/>
          <w:sz w:val="24"/>
          <w:szCs w:val="24"/>
        </w:rPr>
        <w:t xml:space="preserve">. </w:t>
      </w:r>
    </w:p>
    <w:p w:rsidR="00780E3B" w:rsidRDefault="00780E3B" w:rsidP="00F249EC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B1D0C" w:rsidRPr="00780E3B" w:rsidRDefault="00343148" w:rsidP="00F249EC">
      <w:pPr>
        <w:spacing w:after="0" w:line="360" w:lineRule="auto"/>
        <w:jc w:val="center"/>
        <w:rPr>
          <w:rFonts w:ascii="Arial" w:hAnsi="Arial" w:cs="Arial"/>
          <w:b/>
          <w:i/>
          <w:color w:val="FF0000"/>
          <w:sz w:val="28"/>
          <w:szCs w:val="28"/>
        </w:rPr>
      </w:pPr>
      <w:r w:rsidRPr="00780E3B">
        <w:rPr>
          <w:rFonts w:ascii="Arial" w:hAnsi="Arial" w:cs="Arial"/>
          <w:b/>
          <w:i/>
          <w:color w:val="FF0000"/>
          <w:sz w:val="28"/>
          <w:szCs w:val="28"/>
        </w:rPr>
        <w:t>«Να μάθουμε να ζούμε με τους ιούς»</w:t>
      </w:r>
    </w:p>
    <w:p w:rsidR="000B1D0C" w:rsidRDefault="00343148" w:rsidP="00F249EC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Παλιότερα κυριαρχούσε ως σύνθημα το </w:t>
      </w:r>
      <w:r w:rsidRPr="00D2675D">
        <w:rPr>
          <w:rFonts w:ascii="Arial" w:hAnsi="Arial" w:cs="Arial"/>
          <w:b/>
          <w:i/>
          <w:sz w:val="24"/>
          <w:szCs w:val="24"/>
        </w:rPr>
        <w:t>«Να μάθουμε να ζούμε με τους σεισμούς»</w:t>
      </w:r>
      <w:r>
        <w:rPr>
          <w:rFonts w:ascii="Arial" w:hAnsi="Arial" w:cs="Arial"/>
          <w:sz w:val="24"/>
          <w:szCs w:val="24"/>
        </w:rPr>
        <w:t xml:space="preserve"> στο βαθμό που η συχνότητά τους αποκάλυπτε την αδυναμία του ανθρώπου να προβλέψει κάποια φυσικά φαινόμενα ή να τα αποτρέψει. Οι διάφοροι </w:t>
      </w:r>
      <w:r w:rsidRPr="00D2675D">
        <w:rPr>
          <w:rFonts w:ascii="Arial" w:hAnsi="Arial" w:cs="Arial"/>
          <w:b/>
          <w:sz w:val="24"/>
          <w:szCs w:val="24"/>
        </w:rPr>
        <w:t>ιοί</w:t>
      </w:r>
      <w:r w:rsidR="000514F1">
        <w:rPr>
          <w:rFonts w:ascii="Arial" w:hAnsi="Arial" w:cs="Arial"/>
          <w:sz w:val="24"/>
          <w:szCs w:val="24"/>
        </w:rPr>
        <w:t xml:space="preserve"> του αιώνα μας (με όλες τις εκφάνσεις τους) και οι </w:t>
      </w:r>
      <w:r w:rsidR="000514F1" w:rsidRPr="00D2675D">
        <w:rPr>
          <w:rFonts w:ascii="Arial" w:hAnsi="Arial" w:cs="Arial"/>
          <w:b/>
          <w:sz w:val="24"/>
          <w:szCs w:val="24"/>
        </w:rPr>
        <w:t>λοιμοί</w:t>
      </w:r>
      <w:r w:rsidR="000514F1">
        <w:rPr>
          <w:rFonts w:ascii="Arial" w:hAnsi="Arial" w:cs="Arial"/>
          <w:sz w:val="24"/>
          <w:szCs w:val="24"/>
        </w:rPr>
        <w:t xml:space="preserve"> του παρελθόντος πολλαπλασιάζουν τους φόβους μας πως πρέπει στο μέλλον </w:t>
      </w:r>
      <w:r w:rsidR="000514F1" w:rsidRPr="00D2675D">
        <w:rPr>
          <w:rFonts w:ascii="Arial" w:hAnsi="Arial" w:cs="Arial"/>
          <w:b/>
          <w:i/>
          <w:sz w:val="24"/>
          <w:szCs w:val="24"/>
        </w:rPr>
        <w:t>«να μάθουμε να ζούμε με τους ιούς»</w:t>
      </w:r>
      <w:r w:rsidR="000514F1">
        <w:rPr>
          <w:rFonts w:ascii="Arial" w:hAnsi="Arial" w:cs="Arial"/>
          <w:sz w:val="24"/>
          <w:szCs w:val="24"/>
        </w:rPr>
        <w:t>.</w:t>
      </w:r>
    </w:p>
    <w:p w:rsidR="000514F1" w:rsidRDefault="000514F1" w:rsidP="00F249EC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Όσοι διατείνονται πως οι διάφορες ασθένειες και ιδιαίτερα οι </w:t>
      </w:r>
      <w:r w:rsidRPr="00D2675D">
        <w:rPr>
          <w:rFonts w:ascii="Arial" w:hAnsi="Arial" w:cs="Arial"/>
          <w:b/>
          <w:sz w:val="24"/>
          <w:szCs w:val="24"/>
        </w:rPr>
        <w:t>ιοί</w:t>
      </w:r>
      <w:r>
        <w:rPr>
          <w:rFonts w:ascii="Arial" w:hAnsi="Arial" w:cs="Arial"/>
          <w:sz w:val="24"/>
          <w:szCs w:val="24"/>
        </w:rPr>
        <w:t xml:space="preserve"> αποτελούν </w:t>
      </w:r>
      <w:r w:rsidRPr="00D2675D">
        <w:rPr>
          <w:rFonts w:ascii="Arial" w:hAnsi="Arial" w:cs="Arial"/>
          <w:b/>
          <w:i/>
          <w:sz w:val="24"/>
          <w:szCs w:val="24"/>
        </w:rPr>
        <w:t>«πολιτιστικά προϊόντα»</w:t>
      </w:r>
      <w:r>
        <w:rPr>
          <w:rFonts w:ascii="Arial" w:hAnsi="Arial" w:cs="Arial"/>
          <w:sz w:val="24"/>
          <w:szCs w:val="24"/>
        </w:rPr>
        <w:t xml:space="preserve">, φαίνεται πως δεν έχουν επιστημονική – ακόμη – στήριξη. Οι αιτιάσεις του αμερικανικού προέδρου για  </w:t>
      </w:r>
      <w:r w:rsidRPr="00D2675D">
        <w:rPr>
          <w:rFonts w:ascii="Arial" w:hAnsi="Arial" w:cs="Arial"/>
          <w:b/>
          <w:i/>
          <w:sz w:val="24"/>
          <w:szCs w:val="24"/>
        </w:rPr>
        <w:t>«κινεζικό ιό»</w:t>
      </w:r>
      <w:r>
        <w:rPr>
          <w:rFonts w:ascii="Arial" w:hAnsi="Arial" w:cs="Arial"/>
          <w:sz w:val="24"/>
          <w:szCs w:val="24"/>
        </w:rPr>
        <w:t xml:space="preserve"> δεν βρήκαν υποστηρικτές και μεταφράστηκαν ως ρατσιστικές. </w:t>
      </w:r>
    </w:p>
    <w:p w:rsidR="00F249EC" w:rsidRDefault="00F249EC" w:rsidP="00F249EC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03180" w:rsidRDefault="00D03180" w:rsidP="00F249E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l-GR"/>
        </w:rPr>
        <w:lastRenderedPageBreak/>
        <w:drawing>
          <wp:inline distT="0" distB="0" distL="0" distR="0">
            <wp:extent cx="2031417" cy="2543175"/>
            <wp:effectExtent l="0" t="0" r="6985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353" cy="2575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49EC" w:rsidRDefault="00F249EC" w:rsidP="00F249E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0514F1" w:rsidRDefault="000514F1" w:rsidP="00F249EC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Ακόμη και οι προειδοποιήσεις – καταγγελίες των </w:t>
      </w:r>
      <w:r w:rsidRPr="00D2675D">
        <w:rPr>
          <w:rFonts w:ascii="Arial" w:hAnsi="Arial" w:cs="Arial"/>
          <w:b/>
          <w:sz w:val="24"/>
          <w:szCs w:val="24"/>
        </w:rPr>
        <w:t>οικολόγων</w:t>
      </w:r>
      <w:r>
        <w:rPr>
          <w:rFonts w:ascii="Arial" w:hAnsi="Arial" w:cs="Arial"/>
          <w:sz w:val="24"/>
          <w:szCs w:val="24"/>
        </w:rPr>
        <w:t xml:space="preserve"> δεν βρήκαν απήχηση, άσχετα αν η οικολογική καταστροφή αρχίζει να εκπέμπει </w:t>
      </w:r>
      <w:r w:rsidRPr="00D2675D">
        <w:rPr>
          <w:rFonts w:ascii="Arial" w:hAnsi="Arial" w:cs="Arial"/>
          <w:b/>
          <w:sz w:val="24"/>
          <w:szCs w:val="24"/>
          <w:lang w:val="en-US"/>
        </w:rPr>
        <w:t>SOS</w:t>
      </w:r>
      <w:r>
        <w:rPr>
          <w:rFonts w:ascii="Arial" w:hAnsi="Arial" w:cs="Arial"/>
          <w:sz w:val="24"/>
          <w:szCs w:val="24"/>
        </w:rPr>
        <w:t xml:space="preserve">. Οι θεωρίες κάποιων </w:t>
      </w:r>
      <w:r w:rsidRPr="00D2675D">
        <w:rPr>
          <w:rFonts w:ascii="Arial" w:hAnsi="Arial" w:cs="Arial"/>
          <w:b/>
          <w:sz w:val="24"/>
          <w:szCs w:val="24"/>
        </w:rPr>
        <w:t>θρησκόληπτων</w:t>
      </w:r>
      <w:r>
        <w:rPr>
          <w:rFonts w:ascii="Arial" w:hAnsi="Arial" w:cs="Arial"/>
          <w:sz w:val="24"/>
          <w:szCs w:val="24"/>
        </w:rPr>
        <w:t xml:space="preserve"> περί </w:t>
      </w:r>
      <w:r w:rsidRPr="007F0158">
        <w:rPr>
          <w:rFonts w:ascii="Arial" w:hAnsi="Arial" w:cs="Arial"/>
          <w:i/>
          <w:sz w:val="24"/>
          <w:szCs w:val="24"/>
        </w:rPr>
        <w:t>«θεϊκής τιμωρίας»</w:t>
      </w:r>
      <w:r>
        <w:rPr>
          <w:rFonts w:ascii="Arial" w:hAnsi="Arial" w:cs="Arial"/>
          <w:sz w:val="24"/>
          <w:szCs w:val="24"/>
        </w:rPr>
        <w:t xml:space="preserve"> και περί της απόλυτης δικαίωσης της </w:t>
      </w:r>
      <w:r w:rsidRPr="00D2675D">
        <w:rPr>
          <w:rFonts w:ascii="Arial" w:hAnsi="Arial" w:cs="Arial"/>
          <w:b/>
          <w:i/>
          <w:sz w:val="24"/>
          <w:szCs w:val="24"/>
        </w:rPr>
        <w:t>«Αποκάλυψης»</w:t>
      </w:r>
      <w:r>
        <w:rPr>
          <w:rFonts w:ascii="Arial" w:hAnsi="Arial" w:cs="Arial"/>
          <w:sz w:val="24"/>
          <w:szCs w:val="24"/>
        </w:rPr>
        <w:t xml:space="preserve"> του Ιωάννη δεν συγκίνησαν κανένα μπροστά στην απαίτηση για επιβίωση, </w:t>
      </w:r>
      <w:r w:rsidRPr="007F0158">
        <w:rPr>
          <w:rFonts w:ascii="Arial" w:hAnsi="Arial" w:cs="Arial"/>
          <w:b/>
          <w:i/>
          <w:color w:val="0000FF"/>
          <w:sz w:val="24"/>
          <w:szCs w:val="24"/>
        </w:rPr>
        <w:t>«</w:t>
      </w:r>
      <w:r w:rsidRPr="007F0158">
        <w:rPr>
          <w:rFonts w:ascii="Arial" w:hAnsi="Arial" w:cs="Arial"/>
          <w:b/>
          <w:i/>
          <w:color w:val="0000FF"/>
          <w:sz w:val="24"/>
          <w:szCs w:val="24"/>
          <w:lang w:val="en-US"/>
        </w:rPr>
        <w:t>primum</w:t>
      </w:r>
      <w:r w:rsidRPr="007F0158">
        <w:rPr>
          <w:rFonts w:ascii="Arial" w:hAnsi="Arial" w:cs="Arial"/>
          <w:b/>
          <w:i/>
          <w:color w:val="0000FF"/>
          <w:sz w:val="24"/>
          <w:szCs w:val="24"/>
        </w:rPr>
        <w:t xml:space="preserve"> </w:t>
      </w:r>
      <w:r w:rsidRPr="007F0158">
        <w:rPr>
          <w:rFonts w:ascii="Arial" w:hAnsi="Arial" w:cs="Arial"/>
          <w:b/>
          <w:i/>
          <w:color w:val="0000FF"/>
          <w:sz w:val="24"/>
          <w:szCs w:val="24"/>
          <w:lang w:val="en-US"/>
        </w:rPr>
        <w:t>vivere</w:t>
      </w:r>
      <w:r w:rsidRPr="007F0158">
        <w:rPr>
          <w:rFonts w:ascii="Arial" w:hAnsi="Arial" w:cs="Arial"/>
          <w:b/>
          <w:i/>
          <w:color w:val="0000FF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.</w:t>
      </w:r>
    </w:p>
    <w:p w:rsidR="000514F1" w:rsidRPr="000514F1" w:rsidRDefault="000514F1" w:rsidP="00F249EC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Μία περιήγηση, όμως, στο παρελθόν με πλοηγό τ</w:t>
      </w:r>
      <w:r w:rsidR="00D2675D">
        <w:rPr>
          <w:rFonts w:ascii="Arial" w:hAnsi="Arial" w:cs="Arial"/>
          <w:sz w:val="24"/>
          <w:szCs w:val="24"/>
        </w:rPr>
        <w:t>α</w:t>
      </w:r>
      <w:r>
        <w:rPr>
          <w:rFonts w:ascii="Arial" w:hAnsi="Arial" w:cs="Arial"/>
          <w:sz w:val="24"/>
          <w:szCs w:val="24"/>
        </w:rPr>
        <w:t xml:space="preserve"> </w:t>
      </w:r>
      <w:r w:rsidRPr="00D2675D">
        <w:rPr>
          <w:rFonts w:ascii="Arial" w:hAnsi="Arial" w:cs="Arial"/>
          <w:b/>
          <w:sz w:val="24"/>
          <w:szCs w:val="24"/>
        </w:rPr>
        <w:t>κείμεν</w:t>
      </w:r>
      <w:r w:rsidR="00D2675D" w:rsidRPr="00D2675D">
        <w:rPr>
          <w:rFonts w:ascii="Arial" w:hAnsi="Arial" w:cs="Arial"/>
          <w:b/>
          <w:sz w:val="24"/>
          <w:szCs w:val="24"/>
        </w:rPr>
        <w:t>α</w:t>
      </w:r>
      <w:r>
        <w:rPr>
          <w:rFonts w:ascii="Arial" w:hAnsi="Arial" w:cs="Arial"/>
          <w:sz w:val="24"/>
          <w:szCs w:val="24"/>
        </w:rPr>
        <w:t xml:space="preserve"> θα καταδείκνυε πως η εποχή μας δεν είναι η μόνη που έχει αυτό το θλιβερό προνόμιο της </w:t>
      </w:r>
      <w:r w:rsidRPr="00D2675D">
        <w:rPr>
          <w:rFonts w:ascii="Arial" w:hAnsi="Arial" w:cs="Arial"/>
          <w:b/>
          <w:sz w:val="24"/>
          <w:szCs w:val="24"/>
        </w:rPr>
        <w:t>πανδημίας</w:t>
      </w:r>
      <w:r>
        <w:rPr>
          <w:rFonts w:ascii="Arial" w:hAnsi="Arial" w:cs="Arial"/>
          <w:sz w:val="24"/>
          <w:szCs w:val="24"/>
        </w:rPr>
        <w:t xml:space="preserve"> κάποιου ιού. Εκείνο, ωστόσο, που θα μας διδάξουν τα κείμενα είναι πως οι εκάστοτε λοιμοί ή ιοί </w:t>
      </w:r>
      <w:r w:rsidRPr="00D2675D">
        <w:rPr>
          <w:rFonts w:ascii="Arial" w:hAnsi="Arial" w:cs="Arial"/>
          <w:b/>
          <w:sz w:val="24"/>
          <w:szCs w:val="24"/>
        </w:rPr>
        <w:t>δεν αιτιολογούνται</w:t>
      </w:r>
      <w:r>
        <w:rPr>
          <w:rFonts w:ascii="Arial" w:hAnsi="Arial" w:cs="Arial"/>
          <w:sz w:val="24"/>
          <w:szCs w:val="24"/>
        </w:rPr>
        <w:t xml:space="preserve"> με βάση τις σύγχρονες ερμηνείες περί απότοκου φαινομένου εξαιτίας της </w:t>
      </w:r>
      <w:r w:rsidRPr="00D2675D">
        <w:rPr>
          <w:rFonts w:ascii="Arial" w:hAnsi="Arial" w:cs="Arial"/>
          <w:b/>
          <w:sz w:val="24"/>
          <w:szCs w:val="24"/>
        </w:rPr>
        <w:t>οικολογικής καταστροφής</w:t>
      </w:r>
      <w:r>
        <w:rPr>
          <w:rFonts w:ascii="Arial" w:hAnsi="Arial" w:cs="Arial"/>
          <w:sz w:val="24"/>
          <w:szCs w:val="24"/>
        </w:rPr>
        <w:t xml:space="preserve">, αφού οι παραδοσιακοί λοιμοί και ιοί (Λοιμός 430 π.Χ., η πανούκλα, ο </w:t>
      </w:r>
      <w:r w:rsidRPr="007F0158">
        <w:rPr>
          <w:rFonts w:ascii="Arial" w:hAnsi="Arial" w:cs="Arial"/>
          <w:i/>
          <w:sz w:val="24"/>
          <w:szCs w:val="24"/>
        </w:rPr>
        <w:t>«μαύρος θάνατος»</w:t>
      </w:r>
      <w:r>
        <w:rPr>
          <w:rFonts w:ascii="Arial" w:hAnsi="Arial" w:cs="Arial"/>
          <w:sz w:val="24"/>
          <w:szCs w:val="24"/>
        </w:rPr>
        <w:t xml:space="preserve">) εμφανίστηκαν σε ιστορικές περιόδους </w:t>
      </w:r>
      <w:r w:rsidR="00E506BB">
        <w:rPr>
          <w:rFonts w:ascii="Arial" w:hAnsi="Arial" w:cs="Arial"/>
          <w:sz w:val="24"/>
          <w:szCs w:val="24"/>
        </w:rPr>
        <w:t xml:space="preserve">που </w:t>
      </w:r>
      <w:r>
        <w:rPr>
          <w:rFonts w:ascii="Arial" w:hAnsi="Arial" w:cs="Arial"/>
          <w:sz w:val="24"/>
          <w:szCs w:val="24"/>
        </w:rPr>
        <w:t xml:space="preserve"> δεν υφίστατο οικολογικό πρόβλημα. </w:t>
      </w:r>
    </w:p>
    <w:p w:rsidR="000B1D0C" w:rsidRPr="00EF0F8F" w:rsidRDefault="000B1D0C" w:rsidP="00F249EC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B1D0C" w:rsidRPr="00E71646" w:rsidRDefault="000514F1" w:rsidP="00F249EC">
      <w:pPr>
        <w:spacing w:after="0" w:line="36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Η διαχρονικότητα των ασθενειών</w:t>
      </w:r>
    </w:p>
    <w:p w:rsidR="000B1D0C" w:rsidRDefault="003270EC" w:rsidP="00F249EC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Ο Όμηρος στο προοίμιο της </w:t>
      </w:r>
      <w:r w:rsidRPr="00B36FCE">
        <w:rPr>
          <w:rFonts w:ascii="Arial" w:hAnsi="Arial" w:cs="Arial"/>
          <w:b/>
          <w:sz w:val="24"/>
          <w:szCs w:val="24"/>
        </w:rPr>
        <w:t>Ιλιάδας</w:t>
      </w:r>
      <w:r>
        <w:rPr>
          <w:rFonts w:ascii="Arial" w:hAnsi="Arial" w:cs="Arial"/>
          <w:sz w:val="24"/>
          <w:szCs w:val="24"/>
        </w:rPr>
        <w:t xml:space="preserve"> καταγράφει την καταστροφική παρουσία του λοιμού </w:t>
      </w:r>
      <w:r w:rsidRPr="007F0158">
        <w:rPr>
          <w:rFonts w:ascii="Arial" w:hAnsi="Arial" w:cs="Arial"/>
          <w:i/>
          <w:sz w:val="24"/>
          <w:szCs w:val="24"/>
        </w:rPr>
        <w:t>«νούσον»</w:t>
      </w:r>
      <w:r>
        <w:rPr>
          <w:rFonts w:ascii="Arial" w:hAnsi="Arial" w:cs="Arial"/>
          <w:sz w:val="24"/>
          <w:szCs w:val="24"/>
        </w:rPr>
        <w:t xml:space="preserve"> που προήλθε από τον </w:t>
      </w:r>
      <w:r w:rsidRPr="00B36FCE">
        <w:rPr>
          <w:rFonts w:ascii="Arial" w:hAnsi="Arial" w:cs="Arial"/>
          <w:i/>
          <w:sz w:val="24"/>
          <w:szCs w:val="24"/>
        </w:rPr>
        <w:t>«Εκηβόλο»</w:t>
      </w:r>
      <w:r>
        <w:rPr>
          <w:rFonts w:ascii="Arial" w:hAnsi="Arial" w:cs="Arial"/>
          <w:sz w:val="24"/>
          <w:szCs w:val="24"/>
        </w:rPr>
        <w:t xml:space="preserve"> και </w:t>
      </w:r>
      <w:r w:rsidRPr="00B36FCE">
        <w:rPr>
          <w:rFonts w:ascii="Arial" w:hAnsi="Arial" w:cs="Arial"/>
          <w:b/>
          <w:i/>
          <w:sz w:val="24"/>
          <w:szCs w:val="24"/>
        </w:rPr>
        <w:t>«ιοβόλο»</w:t>
      </w:r>
      <w:r>
        <w:rPr>
          <w:rFonts w:ascii="Arial" w:hAnsi="Arial" w:cs="Arial"/>
          <w:sz w:val="24"/>
          <w:szCs w:val="24"/>
        </w:rPr>
        <w:t xml:space="preserve"> Απόλλωνα (απόσπασμα </w:t>
      </w:r>
      <w:r w:rsidRPr="00B36FCE">
        <w:rPr>
          <w:rFonts w:ascii="Arial" w:hAnsi="Arial" w:cs="Arial"/>
          <w:b/>
          <w:sz w:val="24"/>
          <w:szCs w:val="24"/>
        </w:rPr>
        <w:t>α</w:t>
      </w:r>
      <w:r>
        <w:rPr>
          <w:rFonts w:ascii="Arial" w:hAnsi="Arial" w:cs="Arial"/>
          <w:sz w:val="24"/>
          <w:szCs w:val="24"/>
        </w:rPr>
        <w:t xml:space="preserve">). Η αιτία ήταν η προσβολή του </w:t>
      </w:r>
      <w:r w:rsidR="00E506BB">
        <w:rPr>
          <w:rFonts w:ascii="Arial" w:hAnsi="Arial" w:cs="Arial"/>
          <w:sz w:val="24"/>
          <w:szCs w:val="24"/>
        </w:rPr>
        <w:t>Αγαμέμνονα</w:t>
      </w:r>
      <w:r>
        <w:rPr>
          <w:rFonts w:ascii="Arial" w:hAnsi="Arial" w:cs="Arial"/>
          <w:sz w:val="24"/>
          <w:szCs w:val="24"/>
        </w:rPr>
        <w:t xml:space="preserve"> προς τον Χρύσην, που ετύγχανε της προστασίας του Απόλλωνα. Η </w:t>
      </w:r>
      <w:r w:rsidRPr="00B36FCE">
        <w:rPr>
          <w:rFonts w:ascii="Arial" w:hAnsi="Arial" w:cs="Arial"/>
          <w:b/>
          <w:i/>
          <w:sz w:val="24"/>
          <w:szCs w:val="24"/>
        </w:rPr>
        <w:t>«ύβρις»</w:t>
      </w:r>
      <w:r>
        <w:rPr>
          <w:rFonts w:ascii="Arial" w:hAnsi="Arial" w:cs="Arial"/>
          <w:sz w:val="24"/>
          <w:szCs w:val="24"/>
        </w:rPr>
        <w:t xml:space="preserve"> του Ατρείδη προκάλεσε την οργή του θεού του φωτός με ολέθρια (ολέκοντο λαοί) αποτελέσματα για το στρατόπεδο των Αχαιών. </w:t>
      </w:r>
    </w:p>
    <w:p w:rsidR="003270EC" w:rsidRDefault="003270EC" w:rsidP="00F249EC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Ο Σοφοκλής στην τραγωδία του </w:t>
      </w:r>
      <w:r w:rsidRPr="00B36FCE">
        <w:rPr>
          <w:rFonts w:ascii="Arial" w:hAnsi="Arial" w:cs="Arial"/>
          <w:b/>
          <w:i/>
          <w:sz w:val="24"/>
          <w:szCs w:val="24"/>
        </w:rPr>
        <w:t>«Οιδίπους Τύραννος»</w:t>
      </w:r>
      <w:r>
        <w:rPr>
          <w:rFonts w:ascii="Arial" w:hAnsi="Arial" w:cs="Arial"/>
          <w:sz w:val="24"/>
          <w:szCs w:val="24"/>
        </w:rPr>
        <w:t xml:space="preserve"> περιγράφει με λεπτομέρεια (απόσπασμα </w:t>
      </w:r>
      <w:r w:rsidRPr="00B36FCE">
        <w:rPr>
          <w:rFonts w:ascii="Arial" w:hAnsi="Arial" w:cs="Arial"/>
          <w:b/>
          <w:sz w:val="24"/>
          <w:szCs w:val="24"/>
        </w:rPr>
        <w:t>β</w:t>
      </w:r>
      <w:r>
        <w:rPr>
          <w:rFonts w:ascii="Arial" w:hAnsi="Arial" w:cs="Arial"/>
          <w:sz w:val="24"/>
          <w:szCs w:val="24"/>
        </w:rPr>
        <w:t xml:space="preserve">) τις συμφορές της πόλης των Θηβών εξαιτίας </w:t>
      </w:r>
      <w:r>
        <w:rPr>
          <w:rFonts w:ascii="Arial" w:hAnsi="Arial" w:cs="Arial"/>
          <w:sz w:val="24"/>
          <w:szCs w:val="24"/>
        </w:rPr>
        <w:lastRenderedPageBreak/>
        <w:t xml:space="preserve">κάποιου </w:t>
      </w:r>
      <w:r w:rsidRPr="00B36FCE">
        <w:rPr>
          <w:rFonts w:ascii="Arial" w:hAnsi="Arial" w:cs="Arial"/>
          <w:b/>
          <w:sz w:val="24"/>
          <w:szCs w:val="24"/>
        </w:rPr>
        <w:t>λοιμού</w:t>
      </w:r>
      <w:r>
        <w:rPr>
          <w:rFonts w:ascii="Arial" w:hAnsi="Arial" w:cs="Arial"/>
          <w:sz w:val="24"/>
          <w:szCs w:val="24"/>
        </w:rPr>
        <w:t xml:space="preserve">. Οι κριτικοί θεωρούν πως ο ποιητής έμμεσα παραπέμπει στο λοιμό των Αθηνών κατά τη διάρκεια του Πελ/κού πολέμου (430 π.Χ.). Η αιτία του λοιμού, σύμφωνα με το Σοφοκλή, αποδίδεται στις πράξεις του Οιδίποδα (πατροκτονία, αιμομιξία). Η αιτία κι εδώ είναι ανθρωπογενής, έστω κι αν ο Οιδίπους ενεργούσε </w:t>
      </w:r>
      <w:r w:rsidRPr="00B36FCE">
        <w:rPr>
          <w:rFonts w:ascii="Arial" w:hAnsi="Arial" w:cs="Arial"/>
          <w:b/>
          <w:i/>
          <w:sz w:val="24"/>
          <w:szCs w:val="24"/>
        </w:rPr>
        <w:t>«Εν αγνοία»</w:t>
      </w:r>
      <w:r>
        <w:rPr>
          <w:rFonts w:ascii="Arial" w:hAnsi="Arial" w:cs="Arial"/>
          <w:sz w:val="24"/>
          <w:szCs w:val="24"/>
        </w:rPr>
        <w:t>.</w:t>
      </w:r>
    </w:p>
    <w:p w:rsidR="00F249EC" w:rsidRDefault="00F249EC" w:rsidP="00F249EC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03180" w:rsidRDefault="00D03180" w:rsidP="00F249E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l-GR"/>
        </w:rPr>
        <w:drawing>
          <wp:inline distT="0" distB="0" distL="0" distR="0">
            <wp:extent cx="3009900" cy="3752850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ΜΥΘΑΓΩΓΊΑ (3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5875" cy="376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49EC" w:rsidRDefault="00F249EC" w:rsidP="00F249EC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270EC" w:rsidRDefault="003270EC" w:rsidP="00F249EC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Στην τραγωδία του </w:t>
      </w:r>
      <w:r w:rsidRPr="00B36FCE">
        <w:rPr>
          <w:rFonts w:ascii="Arial" w:hAnsi="Arial" w:cs="Arial"/>
          <w:b/>
          <w:i/>
          <w:sz w:val="24"/>
          <w:szCs w:val="24"/>
        </w:rPr>
        <w:t>«πεπρωμένου»</w:t>
      </w:r>
      <w:r>
        <w:rPr>
          <w:rFonts w:ascii="Arial" w:hAnsi="Arial" w:cs="Arial"/>
          <w:sz w:val="24"/>
          <w:szCs w:val="24"/>
        </w:rPr>
        <w:t xml:space="preserve">, </w:t>
      </w:r>
      <w:r w:rsidRPr="00B36FCE">
        <w:rPr>
          <w:rFonts w:ascii="Arial" w:hAnsi="Arial" w:cs="Arial"/>
          <w:i/>
          <w:sz w:val="24"/>
          <w:szCs w:val="24"/>
        </w:rPr>
        <w:t>«της ενοχής»</w:t>
      </w:r>
      <w:r>
        <w:rPr>
          <w:rFonts w:ascii="Arial" w:hAnsi="Arial" w:cs="Arial"/>
          <w:sz w:val="24"/>
          <w:szCs w:val="24"/>
        </w:rPr>
        <w:t xml:space="preserve">, </w:t>
      </w:r>
      <w:r w:rsidRPr="00B36FCE">
        <w:rPr>
          <w:rFonts w:ascii="Arial" w:hAnsi="Arial" w:cs="Arial"/>
          <w:i/>
          <w:sz w:val="24"/>
          <w:szCs w:val="24"/>
        </w:rPr>
        <w:t>«της ύβρης»</w:t>
      </w:r>
      <w:r>
        <w:rPr>
          <w:rFonts w:ascii="Arial" w:hAnsi="Arial" w:cs="Arial"/>
          <w:sz w:val="24"/>
          <w:szCs w:val="24"/>
        </w:rPr>
        <w:t xml:space="preserve">, </w:t>
      </w:r>
      <w:r w:rsidRPr="00B36FCE">
        <w:rPr>
          <w:rFonts w:ascii="Arial" w:hAnsi="Arial" w:cs="Arial"/>
          <w:i/>
          <w:sz w:val="24"/>
          <w:szCs w:val="24"/>
        </w:rPr>
        <w:t xml:space="preserve">«της </w:t>
      </w:r>
      <w:r w:rsidRPr="00B36FCE">
        <w:rPr>
          <w:rFonts w:ascii="Arial" w:hAnsi="Arial" w:cs="Arial"/>
          <w:b/>
          <w:i/>
          <w:sz w:val="24"/>
          <w:szCs w:val="24"/>
        </w:rPr>
        <w:t>αυτογνωσίας</w:t>
      </w:r>
      <w:r w:rsidRPr="00B36FCE">
        <w:rPr>
          <w:rFonts w:ascii="Arial" w:hAnsi="Arial" w:cs="Arial"/>
          <w:i/>
          <w:sz w:val="24"/>
          <w:szCs w:val="24"/>
        </w:rPr>
        <w:t>»</w:t>
      </w:r>
      <w:r w:rsidR="00B36FC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B36FCE">
        <w:rPr>
          <w:rFonts w:ascii="Arial" w:hAnsi="Arial" w:cs="Arial"/>
          <w:i/>
          <w:sz w:val="24"/>
          <w:szCs w:val="24"/>
        </w:rPr>
        <w:t>«του αφύσικου»</w:t>
      </w:r>
      <w:r>
        <w:rPr>
          <w:rFonts w:ascii="Arial" w:hAnsi="Arial" w:cs="Arial"/>
          <w:sz w:val="24"/>
          <w:szCs w:val="24"/>
        </w:rPr>
        <w:t xml:space="preserve"> και της </w:t>
      </w:r>
      <w:r w:rsidRPr="00B36FCE">
        <w:rPr>
          <w:rFonts w:ascii="Arial" w:hAnsi="Arial" w:cs="Arial"/>
          <w:i/>
          <w:sz w:val="24"/>
          <w:szCs w:val="24"/>
        </w:rPr>
        <w:t>«ανθρώπινης πλάνης»</w:t>
      </w:r>
      <w:r>
        <w:rPr>
          <w:rFonts w:ascii="Arial" w:hAnsi="Arial" w:cs="Arial"/>
          <w:sz w:val="24"/>
          <w:szCs w:val="24"/>
        </w:rPr>
        <w:t xml:space="preserve"> ο πρωταγωνιστής σύμβολο της </w:t>
      </w:r>
      <w:r w:rsidRPr="00B36FCE">
        <w:rPr>
          <w:rFonts w:ascii="Arial" w:hAnsi="Arial" w:cs="Arial"/>
          <w:i/>
          <w:sz w:val="24"/>
          <w:szCs w:val="24"/>
        </w:rPr>
        <w:t>«σύγκρουσης ανθρώπου και θεών, ανθρώπου και ανάγκης, ελευθερίας και αδήριτης νομοτέλειας»</w:t>
      </w:r>
      <w:r>
        <w:rPr>
          <w:rFonts w:ascii="Arial" w:hAnsi="Arial" w:cs="Arial"/>
          <w:sz w:val="24"/>
          <w:szCs w:val="24"/>
        </w:rPr>
        <w:t xml:space="preserve">, θύμα της αυθαίρετης θέλησης των θεών καθίσταται ο κύριος πρόξενος του λοιμού που καταστρέφει την πόλη. </w:t>
      </w:r>
    </w:p>
    <w:p w:rsidR="003270EC" w:rsidRDefault="003270EC" w:rsidP="00F249EC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Ο </w:t>
      </w:r>
      <w:r w:rsidRPr="00B36FCE">
        <w:rPr>
          <w:rFonts w:ascii="Arial" w:hAnsi="Arial" w:cs="Arial"/>
          <w:b/>
          <w:sz w:val="24"/>
          <w:szCs w:val="24"/>
        </w:rPr>
        <w:t>Θουκυδίδης</w:t>
      </w:r>
      <w:r>
        <w:rPr>
          <w:rFonts w:ascii="Arial" w:hAnsi="Arial" w:cs="Arial"/>
          <w:sz w:val="24"/>
          <w:szCs w:val="24"/>
        </w:rPr>
        <w:t xml:space="preserve"> περιγράφει με δραματικό τρόπο το μέγεθος του λοιμού των Αθηνών (430 π.Χ.)</w:t>
      </w:r>
      <w:r w:rsidR="00E801C8">
        <w:rPr>
          <w:rFonts w:ascii="Arial" w:hAnsi="Arial" w:cs="Arial"/>
          <w:sz w:val="24"/>
          <w:szCs w:val="24"/>
        </w:rPr>
        <w:t xml:space="preserve"> τις συνέπειες του οποίου χαρακτηρίζει ως μοναδικές (απόσπασμα </w:t>
      </w:r>
      <w:r w:rsidR="00E801C8" w:rsidRPr="00B36FCE">
        <w:rPr>
          <w:rFonts w:ascii="Arial" w:hAnsi="Arial" w:cs="Arial"/>
          <w:b/>
          <w:sz w:val="24"/>
          <w:szCs w:val="24"/>
        </w:rPr>
        <w:t>δ</w:t>
      </w:r>
      <w:r w:rsidR="00E801C8">
        <w:rPr>
          <w:rFonts w:ascii="Arial" w:hAnsi="Arial" w:cs="Arial"/>
          <w:sz w:val="24"/>
          <w:szCs w:val="24"/>
        </w:rPr>
        <w:t xml:space="preserve">). Η κοινωνική </w:t>
      </w:r>
      <w:r w:rsidR="00E801C8" w:rsidRPr="00B36FCE">
        <w:rPr>
          <w:rFonts w:ascii="Arial" w:hAnsi="Arial" w:cs="Arial"/>
          <w:b/>
          <w:sz w:val="24"/>
          <w:szCs w:val="24"/>
        </w:rPr>
        <w:t>ανομία</w:t>
      </w:r>
      <w:r w:rsidR="00E801C8">
        <w:rPr>
          <w:rFonts w:ascii="Arial" w:hAnsi="Arial" w:cs="Arial"/>
          <w:sz w:val="24"/>
          <w:szCs w:val="24"/>
        </w:rPr>
        <w:t xml:space="preserve">, η </w:t>
      </w:r>
      <w:r w:rsidR="00E801C8" w:rsidRPr="00B36FCE">
        <w:rPr>
          <w:rFonts w:ascii="Arial" w:hAnsi="Arial" w:cs="Arial"/>
          <w:b/>
          <w:sz w:val="24"/>
          <w:szCs w:val="24"/>
        </w:rPr>
        <w:t>θρησκευτική αβεβαιότητα</w:t>
      </w:r>
      <w:r w:rsidR="00E801C8">
        <w:rPr>
          <w:rFonts w:ascii="Arial" w:hAnsi="Arial" w:cs="Arial"/>
          <w:sz w:val="24"/>
          <w:szCs w:val="24"/>
        </w:rPr>
        <w:t xml:space="preserve"> και η αλλαγή της βιοθεωρίας των πολιτών στη διάρκεια του λοιμού καταδεικνύουν τον ολέθριο χαρακτήρα του λοιμού στη ζωή της πόλης και των πολιτών. Ο </w:t>
      </w:r>
      <w:r w:rsidR="00E801C8" w:rsidRPr="00B36FCE">
        <w:rPr>
          <w:rFonts w:ascii="Arial" w:hAnsi="Arial" w:cs="Arial"/>
          <w:b/>
          <w:sz w:val="24"/>
          <w:szCs w:val="24"/>
        </w:rPr>
        <w:lastRenderedPageBreak/>
        <w:t>ορθολογισμός</w:t>
      </w:r>
      <w:r w:rsidR="00E801C8">
        <w:rPr>
          <w:rFonts w:ascii="Arial" w:hAnsi="Arial" w:cs="Arial"/>
          <w:sz w:val="24"/>
          <w:szCs w:val="24"/>
        </w:rPr>
        <w:t xml:space="preserve"> του Θουκυδίδη αποτρέπει κάθε αναφορά για το </w:t>
      </w:r>
      <w:r w:rsidR="007D3DE2">
        <w:rPr>
          <w:rFonts w:ascii="Arial" w:hAnsi="Arial" w:cs="Arial"/>
          <w:sz w:val="24"/>
          <w:szCs w:val="24"/>
        </w:rPr>
        <w:t>θεήλατον (θεόσταλτο) του λοιμού.</w:t>
      </w:r>
    </w:p>
    <w:p w:rsidR="007D3DE2" w:rsidRDefault="007D3DE2" w:rsidP="00F249EC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Σε ένα σύγχρονο κείμενο (1979) </w:t>
      </w:r>
      <w:r w:rsidRPr="00B36FCE">
        <w:rPr>
          <w:rFonts w:ascii="Arial" w:hAnsi="Arial" w:cs="Arial"/>
          <w:b/>
          <w:i/>
          <w:sz w:val="24"/>
          <w:szCs w:val="24"/>
        </w:rPr>
        <w:t>«Τα 8 θανάσιμα αμαρτήματα του πολιτισμού μας»</w:t>
      </w:r>
      <w:r>
        <w:rPr>
          <w:rFonts w:ascii="Arial" w:hAnsi="Arial" w:cs="Arial"/>
          <w:sz w:val="24"/>
          <w:szCs w:val="24"/>
        </w:rPr>
        <w:t xml:space="preserve"> ο Κόνραντ Λόρεντς προειδοποιεί πως ο πλανήτης μας κινδυνεύει εξαιτίας της συμπεριφοράς του ανθρώπου. Δεν προφητεύει πανδημίες αλλά το σκηνικό που καταγράφει προοικονομεί ένα εφιαλτικό μέλλον (απόσπασμα </w:t>
      </w:r>
      <w:r w:rsidRPr="00B36FCE">
        <w:rPr>
          <w:rFonts w:ascii="Arial" w:hAnsi="Arial" w:cs="Arial"/>
          <w:b/>
          <w:sz w:val="24"/>
          <w:szCs w:val="24"/>
        </w:rPr>
        <w:t>ε</w:t>
      </w:r>
      <w:r>
        <w:rPr>
          <w:rFonts w:ascii="Arial" w:hAnsi="Arial" w:cs="Arial"/>
          <w:sz w:val="24"/>
          <w:szCs w:val="24"/>
        </w:rPr>
        <w:t xml:space="preserve">) για την ανθρωπότητα. Η ευθύνη του ανθρώπου είναι πασιφανής. </w:t>
      </w:r>
    </w:p>
    <w:p w:rsidR="000B1D0C" w:rsidRDefault="000B1D0C" w:rsidP="00F249E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B1D0C" w:rsidRPr="009C54F0" w:rsidRDefault="007D3DE2" w:rsidP="00F249EC">
      <w:pPr>
        <w:spacing w:after="0" w:line="36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Η </w:t>
      </w:r>
      <w:r w:rsidRPr="00B36FCE">
        <w:rPr>
          <w:rFonts w:ascii="Arial" w:hAnsi="Arial" w:cs="Arial"/>
          <w:b/>
          <w:i/>
          <w:color w:val="FF0000"/>
          <w:sz w:val="28"/>
          <w:szCs w:val="28"/>
        </w:rPr>
        <w:t>«ύβρις»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του ανθρώπου</w:t>
      </w:r>
    </w:p>
    <w:p w:rsidR="000B1D0C" w:rsidRDefault="007D3DE2" w:rsidP="00F249EC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Το βασικό </w:t>
      </w:r>
      <w:r w:rsidRPr="00B36FCE">
        <w:rPr>
          <w:rFonts w:ascii="Arial" w:hAnsi="Arial" w:cs="Arial"/>
          <w:b/>
          <w:sz w:val="24"/>
          <w:szCs w:val="24"/>
        </w:rPr>
        <w:t>μήνυμα</w:t>
      </w:r>
      <w:r>
        <w:rPr>
          <w:rFonts w:ascii="Arial" w:hAnsi="Arial" w:cs="Arial"/>
          <w:sz w:val="24"/>
          <w:szCs w:val="24"/>
        </w:rPr>
        <w:t xml:space="preserve"> που αναδύεται μέσα  από την περιδιάβαση – ανάγνωση των κειμένων  είναι διπλό. Το ένα αφορά την προσπάθεια </w:t>
      </w:r>
      <w:r w:rsidRPr="00B36FCE">
        <w:rPr>
          <w:rFonts w:ascii="Arial" w:hAnsi="Arial" w:cs="Arial"/>
          <w:i/>
          <w:sz w:val="24"/>
          <w:szCs w:val="24"/>
        </w:rPr>
        <w:t>«διάγνωσης»</w:t>
      </w:r>
      <w:r>
        <w:rPr>
          <w:rFonts w:ascii="Arial" w:hAnsi="Arial" w:cs="Arial"/>
          <w:sz w:val="24"/>
          <w:szCs w:val="24"/>
        </w:rPr>
        <w:t xml:space="preserve"> - </w:t>
      </w:r>
      <w:r w:rsidRPr="00B36FCE">
        <w:rPr>
          <w:rFonts w:ascii="Arial" w:hAnsi="Arial" w:cs="Arial"/>
          <w:b/>
          <w:sz w:val="24"/>
          <w:szCs w:val="24"/>
        </w:rPr>
        <w:t>αιτιολόγησης</w:t>
      </w:r>
      <w:r>
        <w:rPr>
          <w:rFonts w:ascii="Arial" w:hAnsi="Arial" w:cs="Arial"/>
          <w:sz w:val="24"/>
          <w:szCs w:val="24"/>
        </w:rPr>
        <w:t xml:space="preserve"> των διαφόρων μορφών των ασθενειών που διαχρονικά ταλανίζουν την ανθρωπότητα. Το άλλο σχετίζεται με τη δυνατότητα του ανθρώπου να </w:t>
      </w:r>
      <w:r w:rsidRPr="00B36FCE">
        <w:rPr>
          <w:rFonts w:ascii="Arial" w:hAnsi="Arial" w:cs="Arial"/>
          <w:b/>
          <w:sz w:val="24"/>
          <w:szCs w:val="24"/>
        </w:rPr>
        <w:t>αποδεχτεί</w:t>
      </w:r>
      <w:r>
        <w:rPr>
          <w:rFonts w:ascii="Arial" w:hAnsi="Arial" w:cs="Arial"/>
          <w:sz w:val="24"/>
          <w:szCs w:val="24"/>
        </w:rPr>
        <w:t xml:space="preserve"> τις ασθένειες (με όποια μορφή κι αν εκδηλώνονται) ως μία φυσική αναγκαιότητα – </w:t>
      </w:r>
      <w:r w:rsidRPr="00B36FCE">
        <w:rPr>
          <w:rFonts w:ascii="Arial" w:hAnsi="Arial" w:cs="Arial"/>
          <w:b/>
          <w:sz w:val="24"/>
          <w:szCs w:val="24"/>
        </w:rPr>
        <w:t>νομοτέλεια</w:t>
      </w:r>
      <w:r>
        <w:rPr>
          <w:rFonts w:ascii="Arial" w:hAnsi="Arial" w:cs="Arial"/>
          <w:sz w:val="24"/>
          <w:szCs w:val="24"/>
        </w:rPr>
        <w:t xml:space="preserve">. </w:t>
      </w:r>
    </w:p>
    <w:p w:rsidR="007D3DE2" w:rsidRDefault="007D3DE2" w:rsidP="00F249EC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Ως προς την αιτιολόγηση των ασθενειών κυριαρχούσε η ιδέα της </w:t>
      </w:r>
      <w:r w:rsidRPr="00B36FCE">
        <w:rPr>
          <w:rFonts w:ascii="Arial" w:hAnsi="Arial" w:cs="Arial"/>
          <w:b/>
          <w:sz w:val="24"/>
          <w:szCs w:val="24"/>
        </w:rPr>
        <w:t>θεϊκής οργής</w:t>
      </w:r>
      <w:r>
        <w:rPr>
          <w:rFonts w:ascii="Arial" w:hAnsi="Arial" w:cs="Arial"/>
          <w:sz w:val="24"/>
          <w:szCs w:val="24"/>
        </w:rPr>
        <w:t xml:space="preserve"> – τιμωρίας (Ιλιάδα / Οιδίπους Τύραννος). Δίπλα σε αυτήν την ερμηνεία </w:t>
      </w:r>
      <w:r w:rsidRPr="00B36FCE">
        <w:rPr>
          <w:rFonts w:ascii="Arial" w:hAnsi="Arial" w:cs="Arial"/>
          <w:i/>
          <w:sz w:val="24"/>
          <w:szCs w:val="24"/>
        </w:rPr>
        <w:t>«συγκατοικούσε»</w:t>
      </w:r>
      <w:r>
        <w:rPr>
          <w:rFonts w:ascii="Arial" w:hAnsi="Arial" w:cs="Arial"/>
          <w:sz w:val="24"/>
          <w:szCs w:val="24"/>
        </w:rPr>
        <w:t xml:space="preserve"> και η </w:t>
      </w:r>
      <w:r w:rsidRPr="00B36FCE">
        <w:rPr>
          <w:rFonts w:ascii="Arial" w:hAnsi="Arial" w:cs="Arial"/>
          <w:b/>
          <w:sz w:val="24"/>
          <w:szCs w:val="24"/>
        </w:rPr>
        <w:t>ανθρώπινη</w:t>
      </w:r>
      <w:r>
        <w:rPr>
          <w:rFonts w:ascii="Arial" w:hAnsi="Arial" w:cs="Arial"/>
          <w:sz w:val="24"/>
          <w:szCs w:val="24"/>
        </w:rPr>
        <w:t xml:space="preserve"> </w:t>
      </w:r>
      <w:r w:rsidRPr="00B36FCE">
        <w:rPr>
          <w:rFonts w:ascii="Arial" w:hAnsi="Arial" w:cs="Arial"/>
          <w:b/>
          <w:sz w:val="24"/>
          <w:szCs w:val="24"/>
        </w:rPr>
        <w:t>ευθύνη</w:t>
      </w:r>
      <w:r>
        <w:rPr>
          <w:rFonts w:ascii="Arial" w:hAnsi="Arial" w:cs="Arial"/>
          <w:sz w:val="24"/>
          <w:szCs w:val="24"/>
        </w:rPr>
        <w:t>. Αυτή εκφραζόταν</w:t>
      </w:r>
      <w:r w:rsidR="00B36F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με την </w:t>
      </w:r>
      <w:r w:rsidRPr="00B36FCE">
        <w:rPr>
          <w:rFonts w:ascii="Arial" w:hAnsi="Arial" w:cs="Arial"/>
          <w:b/>
          <w:i/>
          <w:sz w:val="24"/>
          <w:szCs w:val="24"/>
        </w:rPr>
        <w:t>«ύβρη»</w:t>
      </w:r>
      <w:r>
        <w:rPr>
          <w:rFonts w:ascii="Arial" w:hAnsi="Arial" w:cs="Arial"/>
          <w:sz w:val="24"/>
          <w:szCs w:val="24"/>
        </w:rPr>
        <w:t xml:space="preserve"> που διέπραττε και προκαλούσε την τιμωρία </w:t>
      </w:r>
      <w:r w:rsidRPr="00B36FCE">
        <w:rPr>
          <w:rFonts w:ascii="Arial" w:hAnsi="Arial" w:cs="Arial"/>
          <w:b/>
          <w:i/>
          <w:sz w:val="24"/>
          <w:szCs w:val="24"/>
        </w:rPr>
        <w:t>«τίσις»</w:t>
      </w:r>
      <w:r>
        <w:rPr>
          <w:rFonts w:ascii="Arial" w:hAnsi="Arial" w:cs="Arial"/>
          <w:sz w:val="24"/>
          <w:szCs w:val="24"/>
        </w:rPr>
        <w:t xml:space="preserve">. Ο Αριστοτέλης μιλούσε για την ευθύνη του ανθρώπου που οδηγείται στον όλεθρο </w:t>
      </w:r>
      <w:r w:rsidRPr="00B36FCE">
        <w:rPr>
          <w:rFonts w:ascii="Arial" w:hAnsi="Arial" w:cs="Arial"/>
          <w:b/>
          <w:i/>
          <w:sz w:val="24"/>
          <w:szCs w:val="24"/>
        </w:rPr>
        <w:t>«δι αμαρτίαν τινά»</w:t>
      </w:r>
      <w:r>
        <w:rPr>
          <w:rFonts w:ascii="Arial" w:hAnsi="Arial" w:cs="Arial"/>
          <w:sz w:val="24"/>
          <w:szCs w:val="24"/>
        </w:rPr>
        <w:t xml:space="preserve"> (από κάποιο λάθος).</w:t>
      </w:r>
    </w:p>
    <w:p w:rsidR="007D3DE2" w:rsidRDefault="007D3DE2" w:rsidP="00F249EC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Ο </w:t>
      </w:r>
      <w:r w:rsidRPr="00B36FCE">
        <w:rPr>
          <w:rFonts w:ascii="Arial" w:hAnsi="Arial" w:cs="Arial"/>
          <w:b/>
          <w:sz w:val="24"/>
          <w:szCs w:val="24"/>
        </w:rPr>
        <w:t>Ηράκλειτος</w:t>
      </w:r>
      <w:r>
        <w:rPr>
          <w:rFonts w:ascii="Arial" w:hAnsi="Arial" w:cs="Arial"/>
          <w:sz w:val="24"/>
          <w:szCs w:val="24"/>
        </w:rPr>
        <w:t xml:space="preserve"> θεωρούσε – πάντα με το δικό του αινιγματικό τρόπο- πως η </w:t>
      </w:r>
      <w:r w:rsidRPr="00B36FCE">
        <w:rPr>
          <w:rFonts w:ascii="Arial" w:hAnsi="Arial" w:cs="Arial"/>
          <w:b/>
          <w:i/>
          <w:sz w:val="24"/>
          <w:szCs w:val="24"/>
        </w:rPr>
        <w:t>«οίηση»</w:t>
      </w:r>
      <w:r>
        <w:rPr>
          <w:rFonts w:ascii="Arial" w:hAnsi="Arial" w:cs="Arial"/>
          <w:sz w:val="24"/>
          <w:szCs w:val="24"/>
        </w:rPr>
        <w:t xml:space="preserve"> του ανθρώπου συνιστά μία μορφή ύβρης και είναι θεόσταλτη. </w:t>
      </w:r>
      <w:r w:rsidR="00ED3ABE">
        <w:rPr>
          <w:rFonts w:ascii="Arial" w:hAnsi="Arial" w:cs="Arial"/>
          <w:sz w:val="24"/>
          <w:szCs w:val="24"/>
        </w:rPr>
        <w:t xml:space="preserve">Η ευθύνη βαραίνει τον άνθρωπο που ξεπερνά το μέτρο και συμπεριφέρεται αλαζονικά (απόσπασμα </w:t>
      </w:r>
      <w:r w:rsidR="00ED3ABE" w:rsidRPr="00B36FCE">
        <w:rPr>
          <w:rFonts w:ascii="Arial" w:hAnsi="Arial" w:cs="Arial"/>
          <w:b/>
          <w:sz w:val="24"/>
          <w:szCs w:val="24"/>
        </w:rPr>
        <w:t>γ</w:t>
      </w:r>
      <w:r w:rsidR="00ED3ABE">
        <w:rPr>
          <w:rFonts w:ascii="Arial" w:hAnsi="Arial" w:cs="Arial"/>
          <w:sz w:val="24"/>
          <w:szCs w:val="24"/>
        </w:rPr>
        <w:t>).</w:t>
      </w:r>
    </w:p>
    <w:p w:rsidR="002E004B" w:rsidRDefault="002E004B" w:rsidP="00F249EC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249EC" w:rsidRDefault="00F249EC" w:rsidP="006A724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l-GR"/>
        </w:rPr>
        <w:lastRenderedPageBreak/>
        <w:drawing>
          <wp:inline distT="0" distB="0" distL="0" distR="0">
            <wp:extent cx="4438650" cy="3051371"/>
            <wp:effectExtent l="0" t="0" r="0" b="0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lague_in_an_ancient_city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9383" cy="305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49EC" w:rsidRDefault="00F249EC" w:rsidP="00F249EC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03180" w:rsidRDefault="00ED3ABE" w:rsidP="00F249EC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Ο ορθολογισμός του </w:t>
      </w:r>
      <w:r w:rsidRPr="00B36FCE">
        <w:rPr>
          <w:rFonts w:ascii="Arial" w:hAnsi="Arial" w:cs="Arial"/>
          <w:b/>
          <w:sz w:val="24"/>
          <w:szCs w:val="24"/>
        </w:rPr>
        <w:t>Θουκυδίδη</w:t>
      </w:r>
      <w:r>
        <w:rPr>
          <w:rFonts w:ascii="Arial" w:hAnsi="Arial" w:cs="Arial"/>
          <w:sz w:val="24"/>
          <w:szCs w:val="24"/>
        </w:rPr>
        <w:t xml:space="preserve"> και του </w:t>
      </w:r>
      <w:r w:rsidRPr="00B36FCE">
        <w:rPr>
          <w:rFonts w:ascii="Arial" w:hAnsi="Arial" w:cs="Arial"/>
          <w:b/>
          <w:sz w:val="24"/>
          <w:szCs w:val="24"/>
        </w:rPr>
        <w:t>Ιπποκράτη</w:t>
      </w:r>
      <w:r>
        <w:rPr>
          <w:rFonts w:ascii="Arial" w:hAnsi="Arial" w:cs="Arial"/>
          <w:sz w:val="24"/>
          <w:szCs w:val="24"/>
        </w:rPr>
        <w:t xml:space="preserve"> </w:t>
      </w:r>
      <w:r w:rsidRPr="00B36FCE">
        <w:rPr>
          <w:rFonts w:ascii="Arial" w:hAnsi="Arial" w:cs="Arial"/>
          <w:i/>
          <w:sz w:val="24"/>
          <w:szCs w:val="24"/>
        </w:rPr>
        <w:t>«Ιατρικός ορθολογισμός»</w:t>
      </w:r>
      <w:r>
        <w:rPr>
          <w:rFonts w:ascii="Arial" w:hAnsi="Arial" w:cs="Arial"/>
          <w:sz w:val="24"/>
          <w:szCs w:val="24"/>
        </w:rPr>
        <w:t xml:space="preserve"> κινείται σε άλλο επίπεδο, αφού και οι δύο πασχίζουν να ανιχνεύσουν με </w:t>
      </w:r>
      <w:r w:rsidRPr="00B36FCE">
        <w:rPr>
          <w:rFonts w:ascii="Arial" w:hAnsi="Arial" w:cs="Arial"/>
          <w:b/>
          <w:sz w:val="24"/>
          <w:szCs w:val="24"/>
        </w:rPr>
        <w:t>λογικό</w:t>
      </w:r>
      <w:r>
        <w:rPr>
          <w:rFonts w:ascii="Arial" w:hAnsi="Arial" w:cs="Arial"/>
          <w:sz w:val="24"/>
          <w:szCs w:val="24"/>
        </w:rPr>
        <w:t xml:space="preserve"> τρόπο τα αίτια και τη μορφή των διαφόρων ασθενειών. </w:t>
      </w:r>
    </w:p>
    <w:p w:rsidR="006A7247" w:rsidRDefault="006A7247" w:rsidP="00F249EC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E004B" w:rsidRDefault="002E004B" w:rsidP="006A724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l-GR"/>
        </w:rPr>
        <w:drawing>
          <wp:inline distT="0" distB="0" distL="0" distR="0">
            <wp:extent cx="2351180" cy="3505200"/>
            <wp:effectExtent l="0" t="0" r="0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63180ac-e777-4425-a12d-9b9f77b05c63_8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4580" cy="3510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7247" w:rsidRDefault="006A7247" w:rsidP="00F249EC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E004B" w:rsidRDefault="00ED3ABE" w:rsidP="00F249EC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Ο </w:t>
      </w:r>
      <w:r w:rsidRPr="00B36FCE">
        <w:rPr>
          <w:rFonts w:ascii="Arial" w:hAnsi="Arial" w:cs="Arial"/>
          <w:b/>
          <w:sz w:val="24"/>
          <w:szCs w:val="24"/>
        </w:rPr>
        <w:t>Λόρεντς</w:t>
      </w:r>
      <w:r>
        <w:rPr>
          <w:rFonts w:ascii="Arial" w:hAnsi="Arial" w:cs="Arial"/>
          <w:sz w:val="24"/>
          <w:szCs w:val="24"/>
        </w:rPr>
        <w:t xml:space="preserve"> αδιαμφισβήτητα μέμφεται τον σύγχρονο πολιτισμό και τη συμπεριφορά του ανθρώπου και προειδοποιεί γι’ αυτά που θα συμβούν </w:t>
      </w:r>
      <w:r w:rsidRPr="007F0158">
        <w:rPr>
          <w:rFonts w:ascii="Arial" w:hAnsi="Arial" w:cs="Arial"/>
          <w:b/>
          <w:i/>
          <w:color w:val="0000FF"/>
          <w:sz w:val="24"/>
          <w:szCs w:val="24"/>
        </w:rPr>
        <w:t>«Μήπως το όργιο των τεχνολογικών γνώσεων έφεραν τον άνθρωπο στη θέση του μαθητευόμενου μάγου, με τις θανάσιμες συνέπειες»</w:t>
      </w:r>
      <w:r>
        <w:rPr>
          <w:rFonts w:ascii="Arial" w:hAnsi="Arial" w:cs="Arial"/>
          <w:sz w:val="24"/>
          <w:szCs w:val="24"/>
        </w:rPr>
        <w:t>;</w:t>
      </w:r>
    </w:p>
    <w:p w:rsidR="000B1D0C" w:rsidRPr="00FD5548" w:rsidRDefault="000B1D0C" w:rsidP="00F249E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B1D0C" w:rsidRPr="009C54F0" w:rsidRDefault="00ED3ABE" w:rsidP="00F249EC">
      <w:pPr>
        <w:spacing w:after="0" w:line="36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Οι ασθένειες ως φυσική νομοτέλεια</w:t>
      </w:r>
    </w:p>
    <w:p w:rsidR="000B1D0C" w:rsidRDefault="00ED3ABE" w:rsidP="00F249EC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Εκείνο, ωστόσο, που ταλανίζει και προβληματίζει όχι μόνο τους επιστήμονες, αλλά και τους </w:t>
      </w:r>
      <w:r w:rsidRPr="00B36FCE">
        <w:rPr>
          <w:rFonts w:ascii="Arial" w:hAnsi="Arial" w:cs="Arial"/>
          <w:b/>
          <w:sz w:val="24"/>
          <w:szCs w:val="24"/>
        </w:rPr>
        <w:t>φιλοσόφους</w:t>
      </w:r>
      <w:r>
        <w:rPr>
          <w:rFonts w:ascii="Arial" w:hAnsi="Arial" w:cs="Arial"/>
          <w:sz w:val="24"/>
          <w:szCs w:val="24"/>
        </w:rPr>
        <w:t xml:space="preserve"> είναι η δυνατότητα του ανθρώπου να </w:t>
      </w:r>
      <w:r w:rsidRPr="00B36FCE">
        <w:rPr>
          <w:rFonts w:ascii="Arial" w:hAnsi="Arial" w:cs="Arial"/>
          <w:b/>
          <w:sz w:val="24"/>
          <w:szCs w:val="24"/>
        </w:rPr>
        <w:t>δεχτεί</w:t>
      </w:r>
      <w:r>
        <w:rPr>
          <w:rFonts w:ascii="Arial" w:hAnsi="Arial" w:cs="Arial"/>
          <w:sz w:val="24"/>
          <w:szCs w:val="24"/>
        </w:rPr>
        <w:t xml:space="preserve"> τις διάφορες ασθένειες ως μία φυσική λειτουργία του σύμπαντος (όπως σεισμοί…).</w:t>
      </w:r>
    </w:p>
    <w:p w:rsidR="00ED3ABE" w:rsidRDefault="00ED3ABE" w:rsidP="00F249EC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Για πολλούς η αισθητική αρχή του δράματος </w:t>
      </w:r>
      <w:r w:rsidRPr="00B36FCE">
        <w:rPr>
          <w:rFonts w:ascii="Arial" w:hAnsi="Arial" w:cs="Arial"/>
          <w:b/>
          <w:i/>
          <w:sz w:val="24"/>
          <w:szCs w:val="24"/>
        </w:rPr>
        <w:t>«κατά το εικός και το αναγκαίον»</w:t>
      </w:r>
      <w:r>
        <w:rPr>
          <w:rFonts w:ascii="Arial" w:hAnsi="Arial" w:cs="Arial"/>
          <w:sz w:val="24"/>
          <w:szCs w:val="24"/>
        </w:rPr>
        <w:t xml:space="preserve"> θα πρέπει να γίνει αποδεκτή και στη ζωή μας ως μία</w:t>
      </w:r>
      <w:r w:rsidR="00B36F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αβίαστη και αναμενόμενη συνέπεια της λειτουργίας των συμπαντικών νόμων. Να θεωρούνται, δηλαδή, όλα συνηθισμένα και </w:t>
      </w:r>
      <w:r w:rsidRPr="00B36FCE">
        <w:rPr>
          <w:rFonts w:ascii="Arial" w:hAnsi="Arial" w:cs="Arial"/>
          <w:b/>
          <w:i/>
          <w:sz w:val="24"/>
          <w:szCs w:val="24"/>
        </w:rPr>
        <w:t>«αναγκαία»</w:t>
      </w:r>
      <w:r>
        <w:rPr>
          <w:rFonts w:ascii="Arial" w:hAnsi="Arial" w:cs="Arial"/>
          <w:sz w:val="24"/>
          <w:szCs w:val="24"/>
        </w:rPr>
        <w:t xml:space="preserve"> (όπως η ανατολή του ήλιου, η βροχή…). Αυτό δεν σημαίνει βέβαια και την άκριτη απ</w:t>
      </w:r>
      <w:r w:rsidR="00E506BB">
        <w:rPr>
          <w:rFonts w:ascii="Arial" w:hAnsi="Arial" w:cs="Arial"/>
          <w:sz w:val="24"/>
          <w:szCs w:val="24"/>
        </w:rPr>
        <w:t>ο</w:t>
      </w:r>
      <w:r>
        <w:rPr>
          <w:rFonts w:ascii="Arial" w:hAnsi="Arial" w:cs="Arial"/>
          <w:sz w:val="24"/>
          <w:szCs w:val="24"/>
        </w:rPr>
        <w:t xml:space="preserve">ενοχοποίηση του ανθρώπου που πρέπει να πληρώσει το τίμημα για το </w:t>
      </w:r>
      <w:r w:rsidRPr="00B36FCE">
        <w:rPr>
          <w:rFonts w:ascii="Arial" w:hAnsi="Arial" w:cs="Arial"/>
          <w:b/>
          <w:i/>
          <w:sz w:val="24"/>
          <w:szCs w:val="24"/>
        </w:rPr>
        <w:t>«δι αμαρτίαν»</w:t>
      </w:r>
      <w:r>
        <w:rPr>
          <w:rFonts w:ascii="Arial" w:hAnsi="Arial" w:cs="Arial"/>
          <w:sz w:val="24"/>
          <w:szCs w:val="24"/>
        </w:rPr>
        <w:t xml:space="preserve">, </w:t>
      </w:r>
      <w:r w:rsidRPr="00B36FCE">
        <w:rPr>
          <w:rFonts w:ascii="Arial" w:hAnsi="Arial" w:cs="Arial"/>
          <w:b/>
          <w:i/>
          <w:sz w:val="24"/>
          <w:szCs w:val="24"/>
        </w:rPr>
        <w:t>«δια ύβριν»</w:t>
      </w:r>
      <w:r>
        <w:rPr>
          <w:rFonts w:ascii="Arial" w:hAnsi="Arial" w:cs="Arial"/>
          <w:sz w:val="24"/>
          <w:szCs w:val="24"/>
        </w:rPr>
        <w:t xml:space="preserve"> και το </w:t>
      </w:r>
      <w:r w:rsidR="00E506BB">
        <w:rPr>
          <w:rFonts w:ascii="Arial" w:hAnsi="Arial" w:cs="Arial"/>
          <w:b/>
          <w:i/>
          <w:sz w:val="24"/>
          <w:szCs w:val="24"/>
        </w:rPr>
        <w:t>«διά</w:t>
      </w:r>
      <w:r w:rsidRPr="00B36FCE">
        <w:rPr>
          <w:rFonts w:ascii="Arial" w:hAnsi="Arial" w:cs="Arial"/>
          <w:b/>
          <w:i/>
          <w:sz w:val="24"/>
          <w:szCs w:val="24"/>
        </w:rPr>
        <w:t xml:space="preserve"> πάθη»</w:t>
      </w:r>
      <w:r>
        <w:rPr>
          <w:rFonts w:ascii="Arial" w:hAnsi="Arial" w:cs="Arial"/>
          <w:sz w:val="24"/>
          <w:szCs w:val="24"/>
        </w:rPr>
        <w:t xml:space="preserve"> (Οι τραγικοί ήρωες).</w:t>
      </w:r>
    </w:p>
    <w:p w:rsidR="00ED3ABE" w:rsidRDefault="00ED3ABE" w:rsidP="00F249EC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Μπορεί ο άνθρωπος να είναι ένα </w:t>
      </w:r>
      <w:r w:rsidRPr="00B36FCE">
        <w:rPr>
          <w:rFonts w:ascii="Arial" w:hAnsi="Arial" w:cs="Arial"/>
          <w:b/>
          <w:sz w:val="24"/>
          <w:szCs w:val="24"/>
        </w:rPr>
        <w:t>αντιφατικό</w:t>
      </w:r>
      <w:r>
        <w:rPr>
          <w:rFonts w:ascii="Arial" w:hAnsi="Arial" w:cs="Arial"/>
          <w:sz w:val="24"/>
          <w:szCs w:val="24"/>
        </w:rPr>
        <w:t xml:space="preserve"> ον και εξαιτίας αυτής της φύσεώς του υποφέρει. Είναι, δηλαδή, ένα ον αντιφατικό </w:t>
      </w:r>
      <w:r w:rsidRPr="00B36FCE">
        <w:rPr>
          <w:rFonts w:ascii="Arial" w:hAnsi="Arial" w:cs="Arial"/>
          <w:b/>
          <w:i/>
          <w:sz w:val="24"/>
          <w:szCs w:val="24"/>
        </w:rPr>
        <w:t>«του καλού και του κακού, του ανώτερου και του κατώτερου, του έλλογου και του άλογου, του ανθρώπινου και του θεϊκού, στοιχεία που βρίσκονται σε διαρκή αντιπαλότητα μεταξύ τους»</w:t>
      </w:r>
      <w:r>
        <w:rPr>
          <w:rFonts w:ascii="Arial" w:hAnsi="Arial" w:cs="Arial"/>
          <w:sz w:val="24"/>
          <w:szCs w:val="24"/>
        </w:rPr>
        <w:t xml:space="preserve">. Ωστόσο αυτός ο άνθρωπος είναι ένα από τα πολλά στοιχεία που συνθέτουν τον βιότοπο του οικοσυστήματος που η ισορροπία και η λειτουργία του ρυθμίζονται από </w:t>
      </w:r>
      <w:r w:rsidR="00042D05">
        <w:rPr>
          <w:rFonts w:ascii="Arial" w:hAnsi="Arial" w:cs="Arial"/>
          <w:sz w:val="24"/>
          <w:szCs w:val="24"/>
        </w:rPr>
        <w:t xml:space="preserve">κανόνες </w:t>
      </w:r>
      <w:r w:rsidR="00042D05" w:rsidRPr="00B36FCE">
        <w:rPr>
          <w:rFonts w:ascii="Arial" w:hAnsi="Arial" w:cs="Arial"/>
          <w:b/>
          <w:i/>
          <w:sz w:val="24"/>
          <w:szCs w:val="24"/>
        </w:rPr>
        <w:t>«αδιανόητους»</w:t>
      </w:r>
      <w:r w:rsidR="00042D05">
        <w:rPr>
          <w:rFonts w:ascii="Arial" w:hAnsi="Arial" w:cs="Arial"/>
          <w:sz w:val="24"/>
          <w:szCs w:val="24"/>
        </w:rPr>
        <w:t xml:space="preserve"> και απρόσιτους </w:t>
      </w:r>
      <w:r w:rsidR="00E506BB">
        <w:rPr>
          <w:rFonts w:ascii="Arial" w:hAnsi="Arial" w:cs="Arial"/>
          <w:sz w:val="24"/>
          <w:szCs w:val="24"/>
        </w:rPr>
        <w:t>σ</w:t>
      </w:r>
      <w:r w:rsidR="00042D05">
        <w:rPr>
          <w:rFonts w:ascii="Arial" w:hAnsi="Arial" w:cs="Arial"/>
          <w:sz w:val="24"/>
          <w:szCs w:val="24"/>
        </w:rPr>
        <w:t xml:space="preserve">την ανθρώπινη λογική. </w:t>
      </w:r>
    </w:p>
    <w:p w:rsidR="00042D05" w:rsidRDefault="00042D05" w:rsidP="00F249EC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Η αποδοχή, όμως, της </w:t>
      </w:r>
      <w:r w:rsidRPr="00B36FCE">
        <w:rPr>
          <w:rFonts w:ascii="Arial" w:hAnsi="Arial" w:cs="Arial"/>
          <w:b/>
          <w:sz w:val="24"/>
          <w:szCs w:val="24"/>
        </w:rPr>
        <w:t>αναγκαιότητας</w:t>
      </w:r>
      <w:r>
        <w:rPr>
          <w:rFonts w:ascii="Arial" w:hAnsi="Arial" w:cs="Arial"/>
          <w:sz w:val="24"/>
          <w:szCs w:val="24"/>
        </w:rPr>
        <w:t xml:space="preserve"> – νομοτέλειας των ασθενειών και ιών προϋποθέτει μία άλλη </w:t>
      </w:r>
      <w:r w:rsidRPr="007F0158">
        <w:rPr>
          <w:rFonts w:ascii="Arial" w:hAnsi="Arial" w:cs="Arial"/>
          <w:b/>
          <w:sz w:val="24"/>
          <w:szCs w:val="24"/>
        </w:rPr>
        <w:t>κοσμοθεωρία</w:t>
      </w:r>
      <w:r>
        <w:rPr>
          <w:rFonts w:ascii="Arial" w:hAnsi="Arial" w:cs="Arial"/>
          <w:sz w:val="24"/>
          <w:szCs w:val="24"/>
        </w:rPr>
        <w:t xml:space="preserve"> κι έναν άλλο προσανατολισμό ανθρώπων και κοινωνιών. </w:t>
      </w:r>
    </w:p>
    <w:p w:rsidR="00042D05" w:rsidRDefault="00042D05" w:rsidP="00F249EC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42D05" w:rsidRPr="007F0158" w:rsidRDefault="00042D05" w:rsidP="00F249EC">
      <w:pPr>
        <w:spacing w:after="0" w:line="36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7F0158">
        <w:rPr>
          <w:rFonts w:ascii="Arial" w:hAnsi="Arial" w:cs="Arial"/>
          <w:b/>
          <w:color w:val="FF0000"/>
          <w:sz w:val="28"/>
          <w:szCs w:val="28"/>
        </w:rPr>
        <w:t>Επιμύθιον</w:t>
      </w:r>
    </w:p>
    <w:p w:rsidR="00042D05" w:rsidRDefault="00042D05" w:rsidP="00F249EC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Όσο κι αν θεωρείται ισοπεδωτική και </w:t>
      </w:r>
      <w:r w:rsidRPr="007F0158">
        <w:rPr>
          <w:rFonts w:ascii="Arial" w:hAnsi="Arial" w:cs="Arial"/>
          <w:b/>
          <w:sz w:val="24"/>
          <w:szCs w:val="24"/>
        </w:rPr>
        <w:t>απαισιόδοξη</w:t>
      </w:r>
      <w:r>
        <w:rPr>
          <w:rFonts w:ascii="Arial" w:hAnsi="Arial" w:cs="Arial"/>
          <w:sz w:val="24"/>
          <w:szCs w:val="24"/>
        </w:rPr>
        <w:t xml:space="preserve"> η θέση του χορού τον </w:t>
      </w:r>
      <w:r w:rsidRPr="007F0158">
        <w:rPr>
          <w:rFonts w:ascii="Arial" w:hAnsi="Arial" w:cs="Arial"/>
          <w:i/>
          <w:sz w:val="24"/>
          <w:szCs w:val="24"/>
        </w:rPr>
        <w:t>«Οιδίποδα Τύραννο»</w:t>
      </w:r>
      <w:r>
        <w:rPr>
          <w:rFonts w:ascii="Arial" w:hAnsi="Arial" w:cs="Arial"/>
          <w:sz w:val="24"/>
          <w:szCs w:val="24"/>
        </w:rPr>
        <w:t xml:space="preserve">, δεν παύει να κρύβει κάποια </w:t>
      </w:r>
      <w:r w:rsidRPr="007F0158">
        <w:rPr>
          <w:rFonts w:ascii="Arial" w:hAnsi="Arial" w:cs="Arial"/>
          <w:b/>
          <w:sz w:val="24"/>
          <w:szCs w:val="24"/>
        </w:rPr>
        <w:t>αλήθεια</w:t>
      </w:r>
      <w:r>
        <w:rPr>
          <w:rFonts w:ascii="Arial" w:hAnsi="Arial" w:cs="Arial"/>
          <w:sz w:val="24"/>
          <w:szCs w:val="24"/>
        </w:rPr>
        <w:t xml:space="preserve"> που μπορεί να γίνει οδηγός της ζωής μας. Μόνον έτσι </w:t>
      </w:r>
      <w:r w:rsidR="00E506BB">
        <w:rPr>
          <w:rFonts w:ascii="Arial" w:hAnsi="Arial" w:cs="Arial"/>
          <w:sz w:val="24"/>
          <w:szCs w:val="24"/>
        </w:rPr>
        <w:t>θ</w:t>
      </w:r>
      <w:r>
        <w:rPr>
          <w:rFonts w:ascii="Arial" w:hAnsi="Arial" w:cs="Arial"/>
          <w:sz w:val="24"/>
          <w:szCs w:val="24"/>
        </w:rPr>
        <w:t xml:space="preserve">α περιορίσουμε την ανθρώπινη </w:t>
      </w:r>
      <w:r w:rsidRPr="007F0158">
        <w:rPr>
          <w:rFonts w:ascii="Arial" w:hAnsi="Arial" w:cs="Arial"/>
          <w:i/>
          <w:sz w:val="24"/>
          <w:szCs w:val="24"/>
        </w:rPr>
        <w:lastRenderedPageBreak/>
        <w:t>«ύβρη»</w:t>
      </w:r>
      <w:r>
        <w:rPr>
          <w:rFonts w:ascii="Arial" w:hAnsi="Arial" w:cs="Arial"/>
          <w:sz w:val="24"/>
          <w:szCs w:val="24"/>
        </w:rPr>
        <w:t xml:space="preserve"> που εξακολουθεί να αποτελεί αιτία πολλών κακών για το ανθρώπινο γένος.</w:t>
      </w:r>
    </w:p>
    <w:p w:rsidR="006A7247" w:rsidRDefault="006A7247" w:rsidP="00F249EC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E004B" w:rsidRDefault="002E004B" w:rsidP="006A724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noProof/>
          <w:sz w:val="24"/>
          <w:szCs w:val="24"/>
          <w:lang w:eastAsia="el-GR"/>
        </w:rPr>
        <w:drawing>
          <wp:inline distT="0" distB="0" distL="0" distR="0">
            <wp:extent cx="4608106" cy="2705100"/>
            <wp:effectExtent l="0" t="0" r="2540" b="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s (5).jpe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6148" cy="2709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A7247" w:rsidRDefault="006A7247" w:rsidP="00F249EC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42D05" w:rsidRDefault="00042D05" w:rsidP="00F249EC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2675D">
        <w:rPr>
          <w:rFonts w:ascii="Arial" w:hAnsi="Arial" w:cs="Arial"/>
          <w:b/>
          <w:i/>
          <w:color w:val="0000FF"/>
          <w:sz w:val="24"/>
          <w:szCs w:val="24"/>
        </w:rPr>
        <w:t>«Ιώ γενεαί βροτών, / ως υμάς ίσα και το μη - / δεν ζώσας εναριθμώ… / ω τλάμον Οιδίποδα, βροτών / ουδένα μακαρίζω»</w:t>
      </w:r>
      <w:r w:rsidRPr="00D2675D">
        <w:rPr>
          <w:rFonts w:ascii="Arial" w:hAnsi="Arial" w:cs="Arial"/>
          <w:b/>
          <w:sz w:val="24"/>
          <w:szCs w:val="24"/>
          <w:vertAlign w:val="superscript"/>
        </w:rPr>
        <w:t>5</w:t>
      </w:r>
      <w:r>
        <w:rPr>
          <w:rFonts w:ascii="Arial" w:hAnsi="Arial" w:cs="Arial"/>
          <w:sz w:val="24"/>
          <w:szCs w:val="24"/>
        </w:rPr>
        <w:t>.</w:t>
      </w:r>
    </w:p>
    <w:p w:rsidR="000B1D0C" w:rsidRDefault="000B1D0C" w:rsidP="00F249EC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B1D0C" w:rsidRDefault="00042D05" w:rsidP="00F249E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2675D">
        <w:rPr>
          <w:rFonts w:ascii="Arial" w:hAnsi="Arial" w:cs="Arial"/>
          <w:b/>
          <w:sz w:val="28"/>
          <w:szCs w:val="28"/>
        </w:rPr>
        <w:t>***</w:t>
      </w:r>
      <w:r>
        <w:t xml:space="preserve"> </w:t>
      </w:r>
      <w:r w:rsidRPr="00D2675D"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Επειδή θύμωσε ο Απόλλωνας με τον </w:t>
      </w:r>
      <w:r w:rsidR="00E506BB">
        <w:rPr>
          <w:rFonts w:ascii="Arial" w:hAnsi="Arial" w:cs="Arial"/>
          <w:sz w:val="24"/>
          <w:szCs w:val="24"/>
        </w:rPr>
        <w:t>Αγαμέμνονα</w:t>
      </w:r>
      <w:r>
        <w:rPr>
          <w:rFonts w:ascii="Arial" w:hAnsi="Arial" w:cs="Arial"/>
          <w:sz w:val="24"/>
          <w:szCs w:val="24"/>
        </w:rPr>
        <w:t>, εξήγειρε κακήν ασθένεια στο στρατό και καταστρέφονταν οι στρατιώται, επειδή ο Ατρείδης εξύβρισε τον Χρύση.</w:t>
      </w:r>
    </w:p>
    <w:p w:rsidR="00042D05" w:rsidRDefault="00042D05" w:rsidP="00F249EC">
      <w:pPr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2675D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Γιατί η πόλη κλυδωνίζεται επικίνδυνα… Καταστρέφονται τα σπαρτά και ψοφούν τα κοπάδια των βοδιών και οι γυναίκες έχουν άγονους τοκετούς… φρικτή και ολέθρια αρρώστια έπεσε κι αφανίζει την πόλη… και ο μαύρος Άδης γεμίζει με στεναγμούς και θρήνους. </w:t>
      </w:r>
    </w:p>
    <w:p w:rsidR="00042D05" w:rsidRDefault="00042D05" w:rsidP="00F249EC">
      <w:pPr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2675D">
        <w:rPr>
          <w:rFonts w:ascii="Arial" w:hAnsi="Arial" w:cs="Arial"/>
          <w:b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Την αλαζονεία την θεωρούσε θεόσταλτη αρρώστια. </w:t>
      </w:r>
    </w:p>
    <w:p w:rsidR="00042D05" w:rsidRDefault="00042D05" w:rsidP="00F249EC">
      <w:pPr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2675D">
        <w:rPr>
          <w:rFonts w:ascii="Arial" w:hAnsi="Arial" w:cs="Arial"/>
          <w:b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 xml:space="preserve"> Αλλά πουθενά δεν εμνημονεύετο λοιμώδης νόσος τέτοιας έκτασης, ούτε φθορά ανθρώπων τόσο μεγάλη. </w:t>
      </w:r>
    </w:p>
    <w:p w:rsidR="00D2675D" w:rsidRDefault="00042D05" w:rsidP="00F249EC">
      <w:pPr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2675D">
        <w:rPr>
          <w:rFonts w:ascii="Arial" w:hAnsi="Arial" w:cs="Arial"/>
          <w:b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 xml:space="preserve"> Αχ, γενιές των ανθρώπων, λογαριάζω τη ζωή σας ίση με το μηδέν…</w:t>
      </w:r>
    </w:p>
    <w:p w:rsidR="004D06A9" w:rsidRDefault="004D06A9" w:rsidP="00F249E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80E3B" w:rsidRDefault="00780E3B" w:rsidP="00F249E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42D05" w:rsidRPr="00D2675D" w:rsidRDefault="00042D05" w:rsidP="00F249EC">
      <w:pPr>
        <w:spacing w:after="0" w:line="360" w:lineRule="auto"/>
        <w:rPr>
          <w:rFonts w:ascii="Arial" w:hAnsi="Arial" w:cs="Arial"/>
          <w:b/>
          <w:caps/>
          <w:sz w:val="24"/>
          <w:szCs w:val="24"/>
        </w:rPr>
      </w:pPr>
      <w:r w:rsidRPr="00D2675D">
        <w:rPr>
          <w:rFonts w:ascii="Arial" w:hAnsi="Arial" w:cs="Arial"/>
          <w:b/>
          <w:caps/>
          <w:sz w:val="24"/>
          <w:szCs w:val="24"/>
        </w:rPr>
        <w:t>Χρήσιμα άρθρα και κείμενα</w:t>
      </w:r>
    </w:p>
    <w:p w:rsidR="00042D05" w:rsidRPr="00D2675D" w:rsidRDefault="00042D05" w:rsidP="00F249EC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2675D">
        <w:rPr>
          <w:rFonts w:ascii="Arial" w:hAnsi="Arial" w:cs="Arial"/>
          <w:b/>
          <w:sz w:val="24"/>
          <w:szCs w:val="24"/>
        </w:rPr>
        <w:t>«Ιλιάδα», Όμηρος</w:t>
      </w:r>
    </w:p>
    <w:p w:rsidR="00042D05" w:rsidRPr="00D2675D" w:rsidRDefault="00042D05" w:rsidP="00F249EC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2675D">
        <w:rPr>
          <w:rFonts w:ascii="Arial" w:hAnsi="Arial" w:cs="Arial"/>
          <w:b/>
          <w:sz w:val="24"/>
          <w:szCs w:val="24"/>
        </w:rPr>
        <w:t>«Οιδίπους Τύραννος», Σοφοκλής</w:t>
      </w:r>
    </w:p>
    <w:p w:rsidR="00042D05" w:rsidRPr="00D2675D" w:rsidRDefault="00042D05" w:rsidP="00F249EC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2675D">
        <w:rPr>
          <w:rFonts w:ascii="Arial" w:hAnsi="Arial" w:cs="Arial"/>
          <w:b/>
          <w:sz w:val="24"/>
          <w:szCs w:val="24"/>
        </w:rPr>
        <w:lastRenderedPageBreak/>
        <w:t>«Ιστορίαι», Θουκυδίδης</w:t>
      </w:r>
    </w:p>
    <w:p w:rsidR="00042D05" w:rsidRPr="00D2675D" w:rsidRDefault="00042D05" w:rsidP="00F249EC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2675D">
        <w:rPr>
          <w:rFonts w:ascii="Arial" w:hAnsi="Arial" w:cs="Arial"/>
          <w:b/>
          <w:sz w:val="24"/>
          <w:szCs w:val="24"/>
        </w:rPr>
        <w:t>«Τα 8 θανάσιμα αμαρτήματα του πολιτισμού μας», Λόρεντς</w:t>
      </w:r>
    </w:p>
    <w:p w:rsidR="00042D05" w:rsidRPr="00D2675D" w:rsidRDefault="00042D05" w:rsidP="00F249EC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2675D">
        <w:rPr>
          <w:rFonts w:ascii="Arial" w:hAnsi="Arial" w:cs="Arial"/>
          <w:b/>
          <w:sz w:val="24"/>
          <w:szCs w:val="24"/>
        </w:rPr>
        <w:t>«Λοιμός και Κορονοϊός»</w:t>
      </w:r>
      <w:r w:rsidR="00D2675D" w:rsidRPr="00D2675D">
        <w:rPr>
          <w:rFonts w:ascii="Arial" w:hAnsi="Arial" w:cs="Arial"/>
          <w:b/>
          <w:sz w:val="24"/>
          <w:szCs w:val="24"/>
        </w:rPr>
        <w:t>: Βίοι παράλληλοι», Ηλίας Γιαννακόπουλος (διαδίκτυο)</w:t>
      </w:r>
    </w:p>
    <w:p w:rsidR="00D2675D" w:rsidRPr="00D2675D" w:rsidRDefault="00D2675D" w:rsidP="00F249EC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2675D">
        <w:rPr>
          <w:rFonts w:ascii="Arial" w:hAnsi="Arial" w:cs="Arial"/>
          <w:b/>
          <w:sz w:val="24"/>
          <w:szCs w:val="24"/>
        </w:rPr>
        <w:t>«Κορονοϊός, φόβος και δυστοπία», Ηλία Γιαννακόπουλος (διαδίκτυο)</w:t>
      </w:r>
    </w:p>
    <w:p w:rsidR="00D2675D" w:rsidRPr="00D2675D" w:rsidRDefault="00D2675D" w:rsidP="00F249EC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2675D">
        <w:rPr>
          <w:rFonts w:ascii="Arial" w:hAnsi="Arial" w:cs="Arial"/>
          <w:b/>
          <w:sz w:val="24"/>
          <w:szCs w:val="24"/>
        </w:rPr>
        <w:t>«Κορονοϊός κα</w:t>
      </w:r>
      <w:r>
        <w:rPr>
          <w:rFonts w:ascii="Arial" w:hAnsi="Arial" w:cs="Arial"/>
          <w:b/>
          <w:sz w:val="24"/>
          <w:szCs w:val="24"/>
        </w:rPr>
        <w:t>ι</w:t>
      </w:r>
      <w:r w:rsidRPr="00D2675D">
        <w:rPr>
          <w:rFonts w:ascii="Arial" w:hAnsi="Arial" w:cs="Arial"/>
          <w:b/>
          <w:sz w:val="24"/>
          <w:szCs w:val="24"/>
        </w:rPr>
        <w:t xml:space="preserve"> “Ιατρικός Ορθολογισμός”», Ηλία Γιαννακόπουλος (διαδίκτυο)</w:t>
      </w:r>
    </w:p>
    <w:p w:rsidR="006E4398" w:rsidRPr="00D2675D" w:rsidRDefault="006E4398" w:rsidP="00F249EC">
      <w:pPr>
        <w:spacing w:after="0" w:line="360" w:lineRule="auto"/>
        <w:jc w:val="both"/>
        <w:rPr>
          <w:b/>
        </w:rPr>
      </w:pPr>
    </w:p>
    <w:sectPr w:rsidR="006E4398" w:rsidRPr="00D2675D" w:rsidSect="00ED3ABE">
      <w:footerReference w:type="default" r:id="rId15"/>
      <w:pgSz w:w="11906" w:h="16838"/>
      <w:pgMar w:top="1440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509" w:rsidRDefault="005C1509">
      <w:pPr>
        <w:spacing w:after="0" w:line="240" w:lineRule="auto"/>
      </w:pPr>
      <w:r>
        <w:separator/>
      </w:r>
    </w:p>
  </w:endnote>
  <w:endnote w:type="continuationSeparator" w:id="0">
    <w:p w:rsidR="005C1509" w:rsidRDefault="005C1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8181752"/>
      <w:docPartObj>
        <w:docPartGallery w:val="Page Numbers (Bottom of Page)"/>
        <w:docPartUnique/>
      </w:docPartObj>
    </w:sdtPr>
    <w:sdtContent>
      <w:p w:rsidR="00ED3ABE" w:rsidRDefault="00D4293C">
        <w:pPr>
          <w:pStyle w:val="a3"/>
          <w:jc w:val="center"/>
        </w:pPr>
        <w:r>
          <w:fldChar w:fldCharType="begin"/>
        </w:r>
        <w:r w:rsidR="00ED3ABE">
          <w:instrText>PAGE   \* MERGEFORMAT</w:instrText>
        </w:r>
        <w:r>
          <w:fldChar w:fldCharType="separate"/>
        </w:r>
        <w:r w:rsidR="00881BC5">
          <w:rPr>
            <w:noProof/>
          </w:rPr>
          <w:t>5</w:t>
        </w:r>
        <w:r>
          <w:fldChar w:fldCharType="end"/>
        </w:r>
      </w:p>
    </w:sdtContent>
  </w:sdt>
  <w:p w:rsidR="00ED3ABE" w:rsidRDefault="00ED3AB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509" w:rsidRDefault="005C1509">
      <w:pPr>
        <w:spacing w:after="0" w:line="240" w:lineRule="auto"/>
      </w:pPr>
      <w:r>
        <w:separator/>
      </w:r>
    </w:p>
  </w:footnote>
  <w:footnote w:type="continuationSeparator" w:id="0">
    <w:p w:rsidR="005C1509" w:rsidRDefault="005C15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618E2"/>
    <w:multiLevelType w:val="hybridMultilevel"/>
    <w:tmpl w:val="B41AF37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39B5"/>
    <w:rsid w:val="00042D05"/>
    <w:rsid w:val="000514F1"/>
    <w:rsid w:val="000B1D0C"/>
    <w:rsid w:val="002A39B5"/>
    <w:rsid w:val="002E004B"/>
    <w:rsid w:val="002F7A82"/>
    <w:rsid w:val="003270EC"/>
    <w:rsid w:val="00343148"/>
    <w:rsid w:val="004D06A9"/>
    <w:rsid w:val="005C1509"/>
    <w:rsid w:val="006A607C"/>
    <w:rsid w:val="006A7247"/>
    <w:rsid w:val="006E4398"/>
    <w:rsid w:val="00780E3B"/>
    <w:rsid w:val="007D3DE2"/>
    <w:rsid w:val="007F0158"/>
    <w:rsid w:val="00881BC5"/>
    <w:rsid w:val="008C1557"/>
    <w:rsid w:val="00913077"/>
    <w:rsid w:val="0092465E"/>
    <w:rsid w:val="009F3850"/>
    <w:rsid w:val="00B36FCE"/>
    <w:rsid w:val="00CF764D"/>
    <w:rsid w:val="00D03180"/>
    <w:rsid w:val="00D2675D"/>
    <w:rsid w:val="00D41582"/>
    <w:rsid w:val="00D4293C"/>
    <w:rsid w:val="00E506BB"/>
    <w:rsid w:val="00E801C8"/>
    <w:rsid w:val="00ED3ABE"/>
    <w:rsid w:val="00F24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B1D0C"/>
    <w:rPr>
      <w:color w:val="0563C1" w:themeColor="hyperlink"/>
      <w:u w:val="single"/>
    </w:rPr>
  </w:style>
  <w:style w:type="paragraph" w:styleId="a3">
    <w:name w:val="footer"/>
    <w:basedOn w:val="a"/>
    <w:link w:val="Char"/>
    <w:uiPriority w:val="99"/>
    <w:unhideWhenUsed/>
    <w:rsid w:val="000B1D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rsid w:val="000B1D0C"/>
  </w:style>
  <w:style w:type="paragraph" w:styleId="a4">
    <w:name w:val="List Paragraph"/>
    <w:basedOn w:val="a"/>
    <w:uiPriority w:val="34"/>
    <w:qFormat/>
    <w:rsid w:val="00042D05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unhideWhenUsed/>
    <w:rsid w:val="00881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881B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liasgiannakopoulos.blogspot.com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A1367-7904-4FB5-861C-57D1D779A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1472</Words>
  <Characters>7955</Characters>
  <Application>Microsoft Office Word</Application>
  <DocSecurity>0</DocSecurity>
  <Lines>66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Χρήστης των Windows</cp:lastModifiedBy>
  <cp:revision>2</cp:revision>
  <dcterms:created xsi:type="dcterms:W3CDTF">2020-07-17T20:47:00Z</dcterms:created>
  <dcterms:modified xsi:type="dcterms:W3CDTF">2020-07-17T20:47:00Z</dcterms:modified>
</cp:coreProperties>
</file>