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88" w:rsidRPr="00020C0A" w:rsidRDefault="00FE1A88" w:rsidP="00FE1A88">
      <w:pPr>
        <w:spacing w:line="240" w:lineRule="auto"/>
        <w:jc w:val="center"/>
        <w:rPr>
          <w:rFonts w:cstheme="minorHAnsi"/>
          <w:b/>
          <w:color w:val="FF0000"/>
          <w:sz w:val="32"/>
          <w:szCs w:val="32"/>
          <w:u w:val="single"/>
        </w:rPr>
      </w:pPr>
      <w:proofErr w:type="spellStart"/>
      <w:r w:rsidRPr="00020C0A">
        <w:rPr>
          <w:rFonts w:cstheme="minorHAnsi"/>
          <w:b/>
          <w:sz w:val="32"/>
          <w:szCs w:val="32"/>
          <w:u w:val="single"/>
        </w:rPr>
        <w:t>ΙΔΕΟ</w:t>
      </w:r>
      <w:r w:rsidRPr="00020C0A">
        <w:rPr>
          <w:rFonts w:cstheme="minorHAnsi"/>
          <w:b/>
          <w:color w:val="FF0000"/>
          <w:sz w:val="32"/>
          <w:szCs w:val="32"/>
          <w:u w:val="single"/>
        </w:rPr>
        <w:t>πολις</w:t>
      </w:r>
      <w:proofErr w:type="spellEnd"/>
    </w:p>
    <w:p w:rsidR="00FE1A88" w:rsidRPr="00020C0A" w:rsidRDefault="003F6C57" w:rsidP="00FE1A88">
      <w:pPr>
        <w:spacing w:line="240" w:lineRule="auto"/>
        <w:jc w:val="center"/>
        <w:rPr>
          <w:rFonts w:cstheme="minorHAnsi"/>
          <w:b/>
          <w:color w:val="0000FF"/>
          <w:sz w:val="32"/>
          <w:szCs w:val="32"/>
          <w:u w:val="single"/>
        </w:rPr>
      </w:pPr>
      <w:hyperlink r:id="rId8" w:history="1">
        <w:r w:rsidR="00FE1A88" w:rsidRPr="00020C0A">
          <w:rPr>
            <w:rStyle w:val="-"/>
            <w:rFonts w:cstheme="minorHAnsi"/>
            <w:b/>
            <w:color w:val="0000FF"/>
            <w:sz w:val="32"/>
            <w:szCs w:val="32"/>
          </w:rPr>
          <w:t>https://iliasgiannakopoulos.blogspot.com/</w:t>
        </w:r>
      </w:hyperlink>
    </w:p>
    <w:p w:rsidR="00FE1A88" w:rsidRPr="00020C0A" w:rsidRDefault="00FE1A88" w:rsidP="00FE1A88">
      <w:pPr>
        <w:spacing w:line="240" w:lineRule="auto"/>
        <w:jc w:val="center"/>
        <w:rPr>
          <w:rFonts w:ascii="Calibri" w:hAnsi="Calibri" w:cs="Calibri"/>
          <w:b/>
          <w:sz w:val="32"/>
          <w:szCs w:val="32"/>
        </w:rPr>
      </w:pPr>
      <w:r w:rsidRPr="00020C0A">
        <w:rPr>
          <w:rFonts w:ascii="Calibri" w:hAnsi="Calibri" w:cs="Calibri"/>
          <w:b/>
          <w:sz w:val="32"/>
          <w:szCs w:val="32"/>
        </w:rPr>
        <w:t>ΗΛΙΑ  ΓΙΑΝΝΑΚΟΠΟΥΛΟΥ</w:t>
      </w:r>
    </w:p>
    <w:p w:rsidR="00FE1A88" w:rsidRPr="00020C0A" w:rsidRDefault="00FE1A88" w:rsidP="00FE1A88">
      <w:pPr>
        <w:spacing w:line="240" w:lineRule="auto"/>
        <w:jc w:val="center"/>
        <w:rPr>
          <w:rFonts w:ascii="Calibri" w:hAnsi="Calibri" w:cs="Calibri"/>
          <w:b/>
          <w:sz w:val="32"/>
          <w:szCs w:val="32"/>
        </w:rPr>
      </w:pPr>
      <w:r w:rsidRPr="00020C0A">
        <w:rPr>
          <w:rFonts w:ascii="Calibri" w:hAnsi="Calibri" w:cs="Calibri"/>
          <w:b/>
          <w:sz w:val="32"/>
          <w:szCs w:val="32"/>
        </w:rPr>
        <w:t>ΦΙΛΟΛΟΓΟΥ</w:t>
      </w:r>
    </w:p>
    <w:p w:rsidR="00F5455C" w:rsidRPr="009637B8" w:rsidRDefault="00704302" w:rsidP="00FE1A88">
      <w:pPr>
        <w:spacing w:after="0"/>
        <w:jc w:val="center"/>
        <w:rPr>
          <w:rFonts w:cstheme="minorHAnsi"/>
          <w:b/>
          <w:sz w:val="36"/>
          <w:szCs w:val="36"/>
        </w:rPr>
      </w:pPr>
      <w:r w:rsidRPr="009637B8">
        <w:rPr>
          <w:rFonts w:cstheme="minorHAnsi"/>
          <w:b/>
          <w:sz w:val="36"/>
          <w:szCs w:val="36"/>
        </w:rPr>
        <w:t>«</w:t>
      </w:r>
      <w:r w:rsidR="00C057CB" w:rsidRPr="009637B8">
        <w:rPr>
          <w:rFonts w:cstheme="minorHAnsi"/>
          <w:b/>
          <w:sz w:val="36"/>
          <w:szCs w:val="36"/>
        </w:rPr>
        <w:t xml:space="preserve">Η ΕΠΙΣΤΡΟΦΗ </w:t>
      </w:r>
      <w:r w:rsidR="004B14E7" w:rsidRPr="009637B8">
        <w:rPr>
          <w:rFonts w:cstheme="minorHAnsi"/>
          <w:b/>
          <w:sz w:val="36"/>
          <w:szCs w:val="36"/>
        </w:rPr>
        <w:t>Σ</w:t>
      </w:r>
      <w:r w:rsidR="00C057CB" w:rsidRPr="009637B8">
        <w:rPr>
          <w:rFonts w:cstheme="minorHAnsi"/>
          <w:b/>
          <w:sz w:val="36"/>
          <w:szCs w:val="36"/>
        </w:rPr>
        <w:t>ΤΗ</w:t>
      </w:r>
      <w:r w:rsidR="004B14E7" w:rsidRPr="009637B8">
        <w:rPr>
          <w:rFonts w:cstheme="minorHAnsi"/>
          <w:b/>
          <w:sz w:val="36"/>
          <w:szCs w:val="36"/>
        </w:rPr>
        <w:t xml:space="preserve"> ΘΡΗΣΚΕΙΑ</w:t>
      </w:r>
      <w:r w:rsidRPr="009637B8">
        <w:rPr>
          <w:rFonts w:cstheme="minorHAnsi"/>
          <w:b/>
          <w:sz w:val="36"/>
          <w:szCs w:val="36"/>
        </w:rPr>
        <w:t>»</w:t>
      </w:r>
    </w:p>
    <w:p w:rsidR="00704302" w:rsidRDefault="00704302" w:rsidP="00704302">
      <w:pPr>
        <w:spacing w:after="0"/>
        <w:jc w:val="center"/>
        <w:rPr>
          <w:rFonts w:cstheme="minorHAnsi"/>
          <w:b/>
          <w:sz w:val="32"/>
          <w:szCs w:val="32"/>
        </w:rPr>
      </w:pPr>
    </w:p>
    <w:p w:rsidR="00120B78" w:rsidRDefault="00120B78" w:rsidP="00704302">
      <w:pPr>
        <w:spacing w:after="0"/>
        <w:jc w:val="center"/>
        <w:rPr>
          <w:rFonts w:cstheme="minorHAnsi"/>
          <w:b/>
          <w:sz w:val="32"/>
          <w:szCs w:val="32"/>
        </w:rPr>
      </w:pPr>
    </w:p>
    <w:p w:rsidR="00120B78" w:rsidRPr="00857B40" w:rsidRDefault="00120B78" w:rsidP="00704302">
      <w:pPr>
        <w:spacing w:after="0"/>
        <w:jc w:val="center"/>
        <w:rPr>
          <w:rFonts w:cstheme="minorHAnsi"/>
          <w:b/>
          <w:color w:val="0000FF"/>
          <w:sz w:val="28"/>
          <w:szCs w:val="28"/>
        </w:rPr>
      </w:pPr>
      <w:r w:rsidRPr="00857B40">
        <w:rPr>
          <w:rFonts w:cstheme="minorHAnsi"/>
          <w:b/>
          <w:color w:val="0000FF"/>
          <w:sz w:val="28"/>
          <w:szCs w:val="28"/>
        </w:rPr>
        <w:t xml:space="preserve">«Ο αχώρητος </w:t>
      </w:r>
      <w:proofErr w:type="spellStart"/>
      <w:r w:rsidRPr="00857B40">
        <w:rPr>
          <w:rFonts w:cstheme="minorHAnsi"/>
          <w:b/>
          <w:color w:val="0000FF"/>
          <w:sz w:val="28"/>
          <w:szCs w:val="28"/>
        </w:rPr>
        <w:t>παντί</w:t>
      </w:r>
      <w:proofErr w:type="spellEnd"/>
      <w:r w:rsidRPr="00857B40">
        <w:rPr>
          <w:rFonts w:cstheme="minorHAnsi"/>
          <w:b/>
          <w:color w:val="0000FF"/>
          <w:sz w:val="28"/>
          <w:szCs w:val="28"/>
        </w:rPr>
        <w:t xml:space="preserve"> πως </w:t>
      </w:r>
      <w:proofErr w:type="spellStart"/>
      <w:r w:rsidRPr="00857B40">
        <w:rPr>
          <w:rFonts w:cstheme="minorHAnsi"/>
          <w:b/>
          <w:color w:val="0000FF"/>
          <w:sz w:val="28"/>
          <w:szCs w:val="28"/>
        </w:rPr>
        <w:t>εχωρήθη</w:t>
      </w:r>
      <w:proofErr w:type="spellEnd"/>
      <w:r w:rsidRPr="00857B40">
        <w:rPr>
          <w:rFonts w:cstheme="minorHAnsi"/>
          <w:b/>
          <w:color w:val="0000FF"/>
          <w:sz w:val="28"/>
          <w:szCs w:val="28"/>
        </w:rPr>
        <w:t xml:space="preserve"> εν </w:t>
      </w:r>
      <w:proofErr w:type="spellStart"/>
      <w:r w:rsidRPr="00857B40">
        <w:rPr>
          <w:rFonts w:cstheme="minorHAnsi"/>
          <w:b/>
          <w:color w:val="0000FF"/>
          <w:sz w:val="28"/>
          <w:szCs w:val="28"/>
        </w:rPr>
        <w:t>γαστρί</w:t>
      </w:r>
      <w:proofErr w:type="spellEnd"/>
      <w:r w:rsidRPr="00857B40">
        <w:rPr>
          <w:rFonts w:cstheme="minorHAnsi"/>
          <w:b/>
          <w:color w:val="0000FF"/>
          <w:sz w:val="28"/>
          <w:szCs w:val="28"/>
        </w:rPr>
        <w:t>»;</w:t>
      </w:r>
    </w:p>
    <w:p w:rsidR="00857B40" w:rsidRPr="00857B40" w:rsidRDefault="00857B40" w:rsidP="00704302">
      <w:pPr>
        <w:spacing w:after="0"/>
        <w:jc w:val="center"/>
        <w:rPr>
          <w:rFonts w:cstheme="minorHAnsi"/>
          <w:b/>
          <w:color w:val="0000FF"/>
          <w:sz w:val="28"/>
          <w:szCs w:val="28"/>
        </w:rPr>
      </w:pPr>
    </w:p>
    <w:p w:rsidR="006D1A9C" w:rsidRPr="00857B40" w:rsidRDefault="006D1A9C" w:rsidP="00704302">
      <w:pPr>
        <w:spacing w:after="0"/>
        <w:jc w:val="center"/>
        <w:rPr>
          <w:rFonts w:cstheme="minorHAnsi"/>
          <w:b/>
          <w:color w:val="0000FF"/>
          <w:sz w:val="28"/>
          <w:szCs w:val="28"/>
        </w:rPr>
      </w:pPr>
      <w:r w:rsidRPr="00857B40">
        <w:rPr>
          <w:rFonts w:cstheme="minorHAnsi"/>
          <w:b/>
          <w:noProof/>
          <w:color w:val="0000FF"/>
          <w:sz w:val="28"/>
          <w:szCs w:val="28"/>
          <w:lang w:eastAsia="el-GR"/>
        </w:rPr>
        <w:drawing>
          <wp:inline distT="0" distB="0" distL="0" distR="0">
            <wp:extent cx="3829050" cy="2297430"/>
            <wp:effectExtent l="0" t="0" r="0" b="7620"/>
            <wp:docPr id="1" name="Εικόνα 1" descr="C:\Users\user\Desktop\ΕΠΙΣΤΡΟΦΗ_ΤΗΣ_ΘΡΗΣΚΕΙΑΣ\fat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ΠΙΣΤΡΟΦΗ_ΤΗΣ_ΘΡΗΣΚΕΙΑΣ\fatn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9050" cy="2297430"/>
                    </a:xfrm>
                    <a:prstGeom prst="rect">
                      <a:avLst/>
                    </a:prstGeom>
                    <a:noFill/>
                    <a:ln>
                      <a:noFill/>
                    </a:ln>
                  </pic:spPr>
                </pic:pic>
              </a:graphicData>
            </a:graphic>
          </wp:inline>
        </w:drawing>
      </w:r>
    </w:p>
    <w:p w:rsidR="003326FA" w:rsidRPr="00857B40" w:rsidRDefault="00423245" w:rsidP="00D75DE4">
      <w:pPr>
        <w:jc w:val="both"/>
        <w:rPr>
          <w:rFonts w:cstheme="minorHAnsi"/>
          <w:sz w:val="28"/>
          <w:szCs w:val="28"/>
        </w:rPr>
      </w:pPr>
      <w:r w:rsidRPr="00857B40">
        <w:rPr>
          <w:rFonts w:cstheme="minorHAnsi"/>
          <w:b/>
          <w:sz w:val="28"/>
          <w:szCs w:val="28"/>
        </w:rPr>
        <w:tab/>
      </w:r>
      <w:r w:rsidR="003326FA" w:rsidRPr="00857B40">
        <w:rPr>
          <w:rFonts w:cstheme="minorHAnsi"/>
          <w:sz w:val="28"/>
          <w:szCs w:val="28"/>
        </w:rPr>
        <w:t xml:space="preserve">Ο ψαλμωδός των Χριστουγέννων διερωτάται για τη Γέννηση του Χριστού προκαλώντας έτσι πολλούς προβληματισμούς για την ικανότητα του ανθρώπινου Λόγου να συλλάβει – κατανοήσει το «άρρητο». Κοντά στον ύμνο του ψαλμωδού και τα ερωτήματα – «απορία» που τίθενται βρίσκονται και τα γνωστά </w:t>
      </w:r>
      <w:r w:rsidR="003326FA" w:rsidRPr="00857B40">
        <w:rPr>
          <w:rFonts w:cstheme="minorHAnsi"/>
          <w:b/>
          <w:sz w:val="28"/>
          <w:szCs w:val="28"/>
        </w:rPr>
        <w:t xml:space="preserve">«ο Λόγος σαρξ </w:t>
      </w:r>
      <w:proofErr w:type="spellStart"/>
      <w:r w:rsidR="003326FA" w:rsidRPr="00857B40">
        <w:rPr>
          <w:rFonts w:cstheme="minorHAnsi"/>
          <w:b/>
          <w:sz w:val="28"/>
          <w:szCs w:val="28"/>
        </w:rPr>
        <w:t>εγένετο</w:t>
      </w:r>
      <w:proofErr w:type="spellEnd"/>
      <w:r w:rsidR="003326FA" w:rsidRPr="00857B40">
        <w:rPr>
          <w:rFonts w:cstheme="minorHAnsi"/>
          <w:b/>
          <w:sz w:val="28"/>
          <w:szCs w:val="28"/>
        </w:rPr>
        <w:t>»</w:t>
      </w:r>
      <w:r w:rsidR="003326FA" w:rsidRPr="00857B40">
        <w:rPr>
          <w:rFonts w:cstheme="minorHAnsi"/>
          <w:sz w:val="28"/>
          <w:szCs w:val="28"/>
        </w:rPr>
        <w:t xml:space="preserve"> και </w:t>
      </w:r>
      <w:r w:rsidR="003326FA" w:rsidRPr="00857B40">
        <w:rPr>
          <w:rFonts w:cstheme="minorHAnsi"/>
          <w:b/>
          <w:sz w:val="28"/>
          <w:szCs w:val="28"/>
        </w:rPr>
        <w:t xml:space="preserve">«άσαρκος γαρ ων, </w:t>
      </w:r>
      <w:proofErr w:type="spellStart"/>
      <w:r w:rsidR="003326FA" w:rsidRPr="00857B40">
        <w:rPr>
          <w:rFonts w:cstheme="minorHAnsi"/>
          <w:b/>
          <w:sz w:val="28"/>
          <w:szCs w:val="28"/>
        </w:rPr>
        <w:t>ενσαρκώθη</w:t>
      </w:r>
      <w:proofErr w:type="spellEnd"/>
      <w:r w:rsidR="003326FA" w:rsidRPr="00857B40">
        <w:rPr>
          <w:rFonts w:cstheme="minorHAnsi"/>
          <w:b/>
          <w:sz w:val="28"/>
          <w:szCs w:val="28"/>
        </w:rPr>
        <w:t xml:space="preserve"> εκών»</w:t>
      </w:r>
      <w:r w:rsidR="003326FA" w:rsidRPr="00857B40">
        <w:rPr>
          <w:rFonts w:cstheme="minorHAnsi"/>
          <w:sz w:val="28"/>
          <w:szCs w:val="28"/>
        </w:rPr>
        <w:t xml:space="preserve"> που θέτουν σε δοκιμασία την ανθρώπινη λογική και την επιστημονική σκέψη. Βέβαια πολλοί αντιτείνουν πως τα θρησκευτικά θέσφατα – </w:t>
      </w:r>
      <w:r w:rsidR="003326FA" w:rsidRPr="00857B40">
        <w:rPr>
          <w:rFonts w:cstheme="minorHAnsi"/>
          <w:b/>
          <w:sz w:val="28"/>
          <w:szCs w:val="28"/>
        </w:rPr>
        <w:t>δόγματα</w:t>
      </w:r>
      <w:r w:rsidR="003326FA" w:rsidRPr="00857B40">
        <w:rPr>
          <w:rFonts w:cstheme="minorHAnsi"/>
          <w:sz w:val="28"/>
          <w:szCs w:val="28"/>
        </w:rPr>
        <w:t xml:space="preserve"> γίνονται αποδεκτά ως αξιώματα και καλό θα είναι να έχουμε ως εργαλείο της σκέψης μας το </w:t>
      </w:r>
      <w:r w:rsidR="003326FA" w:rsidRPr="00857B40">
        <w:rPr>
          <w:rFonts w:cstheme="minorHAnsi"/>
          <w:b/>
          <w:sz w:val="28"/>
          <w:szCs w:val="28"/>
        </w:rPr>
        <w:t>«</w:t>
      </w:r>
      <w:proofErr w:type="spellStart"/>
      <w:r w:rsidR="003326FA" w:rsidRPr="00857B40">
        <w:rPr>
          <w:rFonts w:cstheme="minorHAnsi"/>
          <w:b/>
          <w:sz w:val="28"/>
          <w:szCs w:val="28"/>
        </w:rPr>
        <w:t>credo</w:t>
      </w:r>
      <w:proofErr w:type="spellEnd"/>
      <w:r w:rsidR="003326FA" w:rsidRPr="00857B40">
        <w:rPr>
          <w:rFonts w:cstheme="minorHAnsi"/>
          <w:b/>
          <w:sz w:val="28"/>
          <w:szCs w:val="28"/>
        </w:rPr>
        <w:t xml:space="preserve"> </w:t>
      </w:r>
      <w:proofErr w:type="spellStart"/>
      <w:r w:rsidR="003326FA" w:rsidRPr="00857B40">
        <w:rPr>
          <w:rFonts w:cstheme="minorHAnsi"/>
          <w:b/>
          <w:sz w:val="28"/>
          <w:szCs w:val="28"/>
        </w:rPr>
        <w:t>quia</w:t>
      </w:r>
      <w:proofErr w:type="spellEnd"/>
      <w:r w:rsidR="003326FA" w:rsidRPr="00857B40">
        <w:rPr>
          <w:rFonts w:cstheme="minorHAnsi"/>
          <w:b/>
          <w:sz w:val="28"/>
          <w:szCs w:val="28"/>
        </w:rPr>
        <w:t xml:space="preserve"> </w:t>
      </w:r>
      <w:proofErr w:type="spellStart"/>
      <w:r w:rsidR="003326FA" w:rsidRPr="00857B40">
        <w:rPr>
          <w:rFonts w:cstheme="minorHAnsi"/>
          <w:b/>
          <w:sz w:val="28"/>
          <w:szCs w:val="28"/>
        </w:rPr>
        <w:t>ab</w:t>
      </w:r>
      <w:r w:rsidR="003326FA" w:rsidRPr="00857B40">
        <w:rPr>
          <w:rFonts w:cstheme="minorHAnsi"/>
          <w:b/>
          <w:sz w:val="28"/>
          <w:szCs w:val="28"/>
          <w:lang w:val="en-US"/>
        </w:rPr>
        <w:t>surdurm</w:t>
      </w:r>
      <w:proofErr w:type="spellEnd"/>
      <w:r w:rsidR="003326FA" w:rsidRPr="00857B40">
        <w:rPr>
          <w:rFonts w:cstheme="minorHAnsi"/>
          <w:b/>
          <w:sz w:val="28"/>
          <w:szCs w:val="28"/>
        </w:rPr>
        <w:t>»</w:t>
      </w:r>
      <w:r w:rsidR="003326FA" w:rsidRPr="00857B40">
        <w:rPr>
          <w:rFonts w:cstheme="minorHAnsi"/>
          <w:sz w:val="28"/>
          <w:szCs w:val="28"/>
        </w:rPr>
        <w:t xml:space="preserve"> (το πιστεύω επειδή είναι παράλογο). </w:t>
      </w:r>
    </w:p>
    <w:p w:rsidR="00DE71BB" w:rsidRPr="00857B40" w:rsidRDefault="00DE71BB" w:rsidP="00DE71BB">
      <w:pPr>
        <w:jc w:val="center"/>
        <w:rPr>
          <w:rFonts w:cstheme="minorHAnsi"/>
          <w:b/>
          <w:color w:val="FF0000"/>
          <w:sz w:val="28"/>
          <w:szCs w:val="28"/>
        </w:rPr>
      </w:pPr>
      <w:r w:rsidRPr="00857B40">
        <w:rPr>
          <w:rFonts w:cstheme="minorHAnsi"/>
          <w:b/>
          <w:color w:val="FF0000"/>
          <w:sz w:val="28"/>
          <w:szCs w:val="28"/>
        </w:rPr>
        <w:t>Θρησκεία και Ορθός λόγος</w:t>
      </w:r>
    </w:p>
    <w:p w:rsidR="00DC5C8F" w:rsidRPr="00857B40" w:rsidRDefault="00DC5C8F" w:rsidP="00D75DE4">
      <w:pPr>
        <w:jc w:val="both"/>
        <w:rPr>
          <w:rFonts w:cstheme="minorHAnsi"/>
          <w:sz w:val="28"/>
          <w:szCs w:val="28"/>
        </w:rPr>
      </w:pPr>
      <w:r w:rsidRPr="00857B40">
        <w:rPr>
          <w:rFonts w:cstheme="minorHAnsi"/>
          <w:sz w:val="28"/>
          <w:szCs w:val="28"/>
        </w:rPr>
        <w:tab/>
        <w:t xml:space="preserve">Ο </w:t>
      </w:r>
      <w:r w:rsidRPr="00857B40">
        <w:rPr>
          <w:rFonts w:cstheme="minorHAnsi"/>
          <w:b/>
          <w:sz w:val="28"/>
          <w:szCs w:val="28"/>
        </w:rPr>
        <w:t>Διαφωτισμός</w:t>
      </w:r>
      <w:r w:rsidRPr="00857B40">
        <w:rPr>
          <w:rFonts w:cstheme="minorHAnsi"/>
          <w:sz w:val="28"/>
          <w:szCs w:val="28"/>
        </w:rPr>
        <w:t xml:space="preserve"> προσπάθησε να υπερβεί τις παραπάνω αντιφάσεις και στη θέση του </w:t>
      </w:r>
      <w:r w:rsidRPr="00857B40">
        <w:rPr>
          <w:rFonts w:cstheme="minorHAnsi"/>
          <w:b/>
          <w:sz w:val="28"/>
          <w:szCs w:val="28"/>
        </w:rPr>
        <w:t xml:space="preserve">«παράλογου» </w:t>
      </w:r>
      <w:r w:rsidRPr="00857B40">
        <w:rPr>
          <w:rFonts w:cstheme="minorHAnsi"/>
          <w:sz w:val="28"/>
          <w:szCs w:val="28"/>
        </w:rPr>
        <w:t xml:space="preserve">τοποθέτησε τον </w:t>
      </w:r>
      <w:r w:rsidRPr="00857B40">
        <w:rPr>
          <w:rFonts w:cstheme="minorHAnsi"/>
          <w:b/>
          <w:sz w:val="28"/>
          <w:szCs w:val="28"/>
        </w:rPr>
        <w:t>Ορθό Λόγο</w:t>
      </w:r>
      <w:r w:rsidRPr="00857B40">
        <w:rPr>
          <w:rFonts w:cstheme="minorHAnsi"/>
          <w:sz w:val="28"/>
          <w:szCs w:val="28"/>
        </w:rPr>
        <w:t xml:space="preserve"> που συνιστά το βασικό γνώρισμα της επιστημονικής σκέψης. Πνευματικοί απόγονοι των προσωκρατικών </w:t>
      </w:r>
      <w:r w:rsidR="00C7073D" w:rsidRPr="00857B40">
        <w:rPr>
          <w:rFonts w:cstheme="minorHAnsi"/>
          <w:sz w:val="28"/>
          <w:szCs w:val="28"/>
        </w:rPr>
        <w:t xml:space="preserve">φιλοσόφων και των Σοφιστών οι Γάλλοι στοχαστές, όπως ο </w:t>
      </w:r>
      <w:r w:rsidR="00C7073D" w:rsidRPr="00857B40">
        <w:rPr>
          <w:rFonts w:cstheme="minorHAnsi"/>
          <w:b/>
          <w:sz w:val="28"/>
          <w:szCs w:val="28"/>
          <w:lang w:val="en-US"/>
        </w:rPr>
        <w:t>Diderot</w:t>
      </w:r>
      <w:r w:rsidR="00C7073D" w:rsidRPr="00857B40">
        <w:rPr>
          <w:rFonts w:cstheme="minorHAnsi"/>
          <w:sz w:val="28"/>
          <w:szCs w:val="28"/>
        </w:rPr>
        <w:t xml:space="preserve">, ο </w:t>
      </w:r>
      <w:r w:rsidR="00C7073D" w:rsidRPr="00857B40">
        <w:rPr>
          <w:rFonts w:cstheme="minorHAnsi"/>
          <w:sz w:val="28"/>
          <w:szCs w:val="28"/>
          <w:lang w:val="en-US"/>
        </w:rPr>
        <w:t>La</w:t>
      </w:r>
      <w:r w:rsidR="00C7073D" w:rsidRPr="00857B40">
        <w:rPr>
          <w:rFonts w:cstheme="minorHAnsi"/>
          <w:sz w:val="28"/>
          <w:szCs w:val="28"/>
        </w:rPr>
        <w:t xml:space="preserve"> </w:t>
      </w:r>
      <w:proofErr w:type="spellStart"/>
      <w:r w:rsidR="00C7073D" w:rsidRPr="00857B40">
        <w:rPr>
          <w:rFonts w:cstheme="minorHAnsi"/>
          <w:sz w:val="28"/>
          <w:szCs w:val="28"/>
          <w:lang w:val="en-US"/>
        </w:rPr>
        <w:t>Metrie</w:t>
      </w:r>
      <w:proofErr w:type="spellEnd"/>
      <w:r w:rsidR="00C7073D" w:rsidRPr="00857B40">
        <w:rPr>
          <w:rFonts w:cstheme="minorHAnsi"/>
          <w:sz w:val="28"/>
          <w:szCs w:val="28"/>
        </w:rPr>
        <w:t xml:space="preserve">, ο </w:t>
      </w:r>
      <w:r w:rsidR="00C7073D" w:rsidRPr="00857B40">
        <w:rPr>
          <w:rFonts w:cstheme="minorHAnsi"/>
          <w:sz w:val="28"/>
          <w:szCs w:val="28"/>
          <w:lang w:val="en-US"/>
        </w:rPr>
        <w:t>Helvetius</w:t>
      </w:r>
      <w:r w:rsidR="00C7073D" w:rsidRPr="00857B40">
        <w:rPr>
          <w:rFonts w:cstheme="minorHAnsi"/>
          <w:sz w:val="28"/>
          <w:szCs w:val="28"/>
        </w:rPr>
        <w:t xml:space="preserve">, ο </w:t>
      </w:r>
      <w:proofErr w:type="spellStart"/>
      <w:r w:rsidR="00C7073D" w:rsidRPr="00857B40">
        <w:rPr>
          <w:rFonts w:cstheme="minorHAnsi"/>
          <w:sz w:val="28"/>
          <w:szCs w:val="28"/>
          <w:lang w:val="en-US"/>
        </w:rPr>
        <w:t>Holbach</w:t>
      </w:r>
      <w:proofErr w:type="spellEnd"/>
      <w:r w:rsidR="00C7073D" w:rsidRPr="00857B40">
        <w:rPr>
          <w:rFonts w:cstheme="minorHAnsi"/>
          <w:sz w:val="28"/>
          <w:szCs w:val="28"/>
        </w:rPr>
        <w:t xml:space="preserve"> και άλλοι προσπάθησαν να αμφισβητήσουν τα θρησκευτικά δόγματα και να </w:t>
      </w:r>
      <w:proofErr w:type="spellStart"/>
      <w:r w:rsidR="00C7073D" w:rsidRPr="00857B40">
        <w:rPr>
          <w:rFonts w:cstheme="minorHAnsi"/>
          <w:sz w:val="28"/>
          <w:szCs w:val="28"/>
        </w:rPr>
        <w:t>αποδομήσουν</w:t>
      </w:r>
      <w:proofErr w:type="spellEnd"/>
      <w:r w:rsidR="00C7073D" w:rsidRPr="00857B40">
        <w:rPr>
          <w:rFonts w:cstheme="minorHAnsi"/>
          <w:sz w:val="28"/>
          <w:szCs w:val="28"/>
        </w:rPr>
        <w:t xml:space="preserve"> την ηγεμονία της </w:t>
      </w:r>
      <w:r w:rsidR="00C7073D" w:rsidRPr="00857B40">
        <w:rPr>
          <w:rFonts w:cstheme="minorHAnsi"/>
          <w:b/>
          <w:sz w:val="28"/>
          <w:szCs w:val="28"/>
        </w:rPr>
        <w:t xml:space="preserve">θρησκείας </w:t>
      </w:r>
      <w:r w:rsidR="00C7073D" w:rsidRPr="00857B40">
        <w:rPr>
          <w:rFonts w:cstheme="minorHAnsi"/>
          <w:sz w:val="28"/>
          <w:szCs w:val="28"/>
        </w:rPr>
        <w:t xml:space="preserve">στον καθορισμό της συμπεριφοράς των ανθρώπων. Ο </w:t>
      </w:r>
      <w:r w:rsidR="00C7073D" w:rsidRPr="00857B40">
        <w:rPr>
          <w:rFonts w:cstheme="minorHAnsi"/>
          <w:b/>
          <w:sz w:val="28"/>
          <w:szCs w:val="28"/>
        </w:rPr>
        <w:t>ορθός λόγος</w:t>
      </w:r>
      <w:r w:rsidR="00C7073D" w:rsidRPr="00857B40">
        <w:rPr>
          <w:rFonts w:cstheme="minorHAnsi"/>
          <w:sz w:val="28"/>
          <w:szCs w:val="28"/>
        </w:rPr>
        <w:t xml:space="preserve"> </w:t>
      </w:r>
      <w:r w:rsidR="00024820" w:rsidRPr="00857B40">
        <w:rPr>
          <w:rFonts w:cstheme="minorHAnsi"/>
          <w:sz w:val="28"/>
          <w:szCs w:val="28"/>
        </w:rPr>
        <w:t>πρότ</w:t>
      </w:r>
      <w:r w:rsidR="00C7073D" w:rsidRPr="00857B40">
        <w:rPr>
          <w:rFonts w:cstheme="minorHAnsi"/>
          <w:sz w:val="28"/>
          <w:szCs w:val="28"/>
        </w:rPr>
        <w:t xml:space="preserve">εινε την αντικατάσταση του Θεού ως </w:t>
      </w:r>
      <w:r w:rsidR="00C7073D" w:rsidRPr="00857B40">
        <w:rPr>
          <w:rFonts w:cstheme="minorHAnsi"/>
          <w:b/>
          <w:sz w:val="28"/>
          <w:szCs w:val="28"/>
        </w:rPr>
        <w:t xml:space="preserve">εργαλείου </w:t>
      </w:r>
      <w:r w:rsidR="00C7073D" w:rsidRPr="00857B40">
        <w:rPr>
          <w:rFonts w:cstheme="minorHAnsi"/>
          <w:sz w:val="28"/>
          <w:szCs w:val="28"/>
        </w:rPr>
        <w:t xml:space="preserve">σκέψης και ερμηνείας της πραγματικότητας. Από τον ορθολογισμό προέκυψαν οι διάφορες </w:t>
      </w:r>
      <w:r w:rsidR="00C7073D" w:rsidRPr="00857B40">
        <w:rPr>
          <w:rFonts w:cstheme="minorHAnsi"/>
          <w:b/>
          <w:sz w:val="28"/>
          <w:szCs w:val="28"/>
        </w:rPr>
        <w:t>ιδεολογίες</w:t>
      </w:r>
      <w:r w:rsidR="00C7073D" w:rsidRPr="00857B40">
        <w:rPr>
          <w:rFonts w:cstheme="minorHAnsi"/>
          <w:sz w:val="28"/>
          <w:szCs w:val="28"/>
        </w:rPr>
        <w:t xml:space="preserve"> (που γρήγορα μετασχηματίστηκαν σε νέες θρησκείες), οι επιστήμες και η τεχνολογική επανάσταση. Παρατηρείται μια </w:t>
      </w:r>
      <w:r w:rsidR="00C7073D" w:rsidRPr="00857B40">
        <w:rPr>
          <w:rFonts w:cstheme="minorHAnsi"/>
          <w:b/>
          <w:sz w:val="28"/>
          <w:szCs w:val="28"/>
        </w:rPr>
        <w:t>θεοποίηση του Εγώ</w:t>
      </w:r>
      <w:r w:rsidR="00C7073D" w:rsidRPr="00857B40">
        <w:rPr>
          <w:rFonts w:cstheme="minorHAnsi"/>
          <w:sz w:val="28"/>
          <w:szCs w:val="28"/>
        </w:rPr>
        <w:t xml:space="preserve"> και μια ανάδειξη της επιστήμης σε ανώτερη αξία, γιατί με τη βοήθειά της ο άνθρωπος απέκτησε μεγάλη δύναμη. </w:t>
      </w:r>
    </w:p>
    <w:p w:rsidR="00F61A12" w:rsidRPr="00857B40" w:rsidRDefault="00F61A12" w:rsidP="00D75DE4">
      <w:pPr>
        <w:jc w:val="both"/>
        <w:rPr>
          <w:rFonts w:cstheme="minorHAnsi"/>
          <w:sz w:val="28"/>
          <w:szCs w:val="28"/>
        </w:rPr>
      </w:pPr>
      <w:r w:rsidRPr="00857B40">
        <w:rPr>
          <w:rFonts w:cstheme="minorHAnsi"/>
          <w:sz w:val="28"/>
          <w:szCs w:val="28"/>
        </w:rPr>
        <w:tab/>
      </w:r>
      <w:r w:rsidRPr="00857B40">
        <w:rPr>
          <w:rFonts w:cstheme="minorHAnsi"/>
          <w:b/>
          <w:sz w:val="28"/>
          <w:szCs w:val="28"/>
        </w:rPr>
        <w:t>Φιλόσοφοι</w:t>
      </w:r>
      <w:r w:rsidRPr="00857B40">
        <w:rPr>
          <w:rFonts w:cstheme="minorHAnsi"/>
          <w:sz w:val="28"/>
          <w:szCs w:val="28"/>
        </w:rPr>
        <w:t xml:space="preserve"> και </w:t>
      </w:r>
      <w:r w:rsidRPr="00857B40">
        <w:rPr>
          <w:rFonts w:cstheme="minorHAnsi"/>
          <w:b/>
          <w:sz w:val="28"/>
          <w:szCs w:val="28"/>
        </w:rPr>
        <w:t>επιστήμονες</w:t>
      </w:r>
      <w:r w:rsidRPr="00857B40">
        <w:rPr>
          <w:rFonts w:cstheme="minorHAnsi"/>
          <w:sz w:val="28"/>
          <w:szCs w:val="28"/>
        </w:rPr>
        <w:t xml:space="preserve"> προσπάθησαν να ερμηνεύσουν το  φαινόμενο της θρησκείας κάτω από τα νέα ευρήματα της επιστημονικής γνώσης. Για πολλούς το </w:t>
      </w:r>
      <w:r w:rsidRPr="00857B40">
        <w:rPr>
          <w:rFonts w:cstheme="minorHAnsi"/>
          <w:b/>
          <w:sz w:val="28"/>
          <w:szCs w:val="28"/>
        </w:rPr>
        <w:t>θρησκευτικό συναίσθημα</w:t>
      </w:r>
      <w:r w:rsidRPr="00857B40">
        <w:rPr>
          <w:rFonts w:cstheme="minorHAnsi"/>
          <w:sz w:val="28"/>
          <w:szCs w:val="28"/>
        </w:rPr>
        <w:t xml:space="preserve"> λειτουργεί ως εργαλείο δόμησης της προσωπικής αλλά και της συλλογικής ταυτότητας. Κι αυτό το είδος </w:t>
      </w:r>
      <w:r w:rsidRPr="00857B40">
        <w:rPr>
          <w:rFonts w:cstheme="minorHAnsi"/>
          <w:b/>
          <w:sz w:val="28"/>
          <w:szCs w:val="28"/>
        </w:rPr>
        <w:t xml:space="preserve">ταυτότητας </w:t>
      </w:r>
      <w:r w:rsidRPr="00857B40">
        <w:rPr>
          <w:rFonts w:cstheme="minorHAnsi"/>
          <w:sz w:val="28"/>
          <w:szCs w:val="28"/>
        </w:rPr>
        <w:t xml:space="preserve">συνδέεται άρρηκτα με την ανάγκη για </w:t>
      </w:r>
      <w:r w:rsidRPr="00857B40">
        <w:rPr>
          <w:rFonts w:cstheme="minorHAnsi"/>
          <w:b/>
          <w:sz w:val="28"/>
          <w:szCs w:val="28"/>
        </w:rPr>
        <w:t xml:space="preserve">ασφάλεια </w:t>
      </w:r>
      <w:r w:rsidRPr="00857B40">
        <w:rPr>
          <w:rFonts w:cstheme="minorHAnsi"/>
          <w:sz w:val="28"/>
          <w:szCs w:val="28"/>
        </w:rPr>
        <w:t xml:space="preserve">και προσωπική αξία και </w:t>
      </w:r>
      <w:r w:rsidRPr="00857B40">
        <w:rPr>
          <w:rFonts w:cstheme="minorHAnsi"/>
          <w:b/>
          <w:sz w:val="28"/>
          <w:szCs w:val="28"/>
        </w:rPr>
        <w:t>επιβεβαίωση</w:t>
      </w:r>
      <w:r w:rsidRPr="00857B40">
        <w:rPr>
          <w:rFonts w:cstheme="minorHAnsi"/>
          <w:sz w:val="28"/>
          <w:szCs w:val="28"/>
        </w:rPr>
        <w:t xml:space="preserve">. Το θρησκευτικό συναίσθημα, λοιπόν, έχει καθαρά ένα </w:t>
      </w:r>
      <w:r w:rsidRPr="00857B40">
        <w:rPr>
          <w:rFonts w:cstheme="minorHAnsi"/>
          <w:b/>
          <w:sz w:val="28"/>
          <w:szCs w:val="28"/>
        </w:rPr>
        <w:t xml:space="preserve">ψυχολογικό </w:t>
      </w:r>
      <w:r w:rsidR="002A5905" w:rsidRPr="00857B40">
        <w:rPr>
          <w:rFonts w:cstheme="minorHAnsi"/>
          <w:b/>
          <w:sz w:val="28"/>
          <w:szCs w:val="28"/>
        </w:rPr>
        <w:t>υπόβαθρο</w:t>
      </w:r>
      <w:r w:rsidR="002A5905" w:rsidRPr="00857B40">
        <w:rPr>
          <w:rFonts w:cstheme="minorHAnsi"/>
          <w:sz w:val="28"/>
          <w:szCs w:val="28"/>
        </w:rPr>
        <w:t xml:space="preserve"> και αποτυπώνει με ενάργεια την </w:t>
      </w:r>
      <w:r w:rsidR="002A5905" w:rsidRPr="00857B40">
        <w:rPr>
          <w:rFonts w:cstheme="minorHAnsi"/>
          <w:b/>
          <w:sz w:val="28"/>
          <w:szCs w:val="28"/>
        </w:rPr>
        <w:t>υπαρξιακή αγωνία</w:t>
      </w:r>
      <w:r w:rsidR="002A5905" w:rsidRPr="00857B40">
        <w:rPr>
          <w:rFonts w:cstheme="minorHAnsi"/>
          <w:sz w:val="28"/>
          <w:szCs w:val="28"/>
        </w:rPr>
        <w:t xml:space="preserve"> του ανθρώπου για τη δόμηση ή απώλεια της ταυτότητάς του.</w:t>
      </w:r>
    </w:p>
    <w:p w:rsidR="00A6336D" w:rsidRPr="00857B40" w:rsidRDefault="00A6336D" w:rsidP="00A6336D">
      <w:pPr>
        <w:jc w:val="center"/>
        <w:rPr>
          <w:rFonts w:cstheme="minorHAnsi"/>
          <w:b/>
          <w:color w:val="FF0000"/>
          <w:sz w:val="28"/>
          <w:szCs w:val="28"/>
        </w:rPr>
      </w:pPr>
      <w:r w:rsidRPr="00857B40">
        <w:rPr>
          <w:rFonts w:cstheme="minorHAnsi"/>
          <w:b/>
          <w:color w:val="FF0000"/>
          <w:sz w:val="28"/>
          <w:szCs w:val="28"/>
        </w:rPr>
        <w:t>Ο Μαρξ για την Θρησκεία</w:t>
      </w:r>
    </w:p>
    <w:p w:rsidR="00BA43B3" w:rsidRPr="00857B40" w:rsidRDefault="00BA43B3" w:rsidP="00D75DE4">
      <w:pPr>
        <w:jc w:val="both"/>
        <w:rPr>
          <w:rFonts w:cstheme="minorHAnsi"/>
          <w:sz w:val="28"/>
          <w:szCs w:val="28"/>
        </w:rPr>
      </w:pPr>
      <w:r w:rsidRPr="00857B40">
        <w:rPr>
          <w:rFonts w:cstheme="minorHAnsi"/>
          <w:sz w:val="28"/>
          <w:szCs w:val="28"/>
        </w:rPr>
        <w:tab/>
      </w:r>
      <w:r w:rsidR="00EC4281" w:rsidRPr="00857B40">
        <w:rPr>
          <w:rFonts w:cstheme="minorHAnsi"/>
          <w:sz w:val="28"/>
          <w:szCs w:val="28"/>
        </w:rPr>
        <w:t xml:space="preserve">Χρονολογικά πρώτος ο </w:t>
      </w:r>
      <w:r w:rsidR="00EC4281" w:rsidRPr="00857B40">
        <w:rPr>
          <w:rFonts w:cstheme="minorHAnsi"/>
          <w:b/>
          <w:sz w:val="28"/>
          <w:szCs w:val="28"/>
        </w:rPr>
        <w:t>Μαρξ</w:t>
      </w:r>
      <w:r w:rsidR="00EC4281" w:rsidRPr="00857B40">
        <w:rPr>
          <w:rFonts w:cstheme="minorHAnsi"/>
          <w:sz w:val="28"/>
          <w:szCs w:val="28"/>
        </w:rPr>
        <w:t xml:space="preserve"> αποπειράθηκε να θεμελιώσει τις θεωρίες του για τη θρησκεία και το ρόλο της στην πνευματική και κοινωνική διαδρομή του ανθρώπου και των κοινωνιών. </w:t>
      </w:r>
      <w:r w:rsidR="00EC08F9" w:rsidRPr="00857B40">
        <w:rPr>
          <w:rFonts w:cstheme="minorHAnsi"/>
          <w:sz w:val="28"/>
          <w:szCs w:val="28"/>
        </w:rPr>
        <w:t>Στο έργο του «εισαγωγή στην κριτική της φιλοσοφίας του δικαίου του Χέγκελ» διακ</w:t>
      </w:r>
      <w:r w:rsidR="00F77773" w:rsidRPr="00857B40">
        <w:rPr>
          <w:rFonts w:cstheme="minorHAnsi"/>
          <w:sz w:val="28"/>
          <w:szCs w:val="28"/>
        </w:rPr>
        <w:t xml:space="preserve">ήρυξε το περίφημο </w:t>
      </w:r>
      <w:r w:rsidR="00F77773" w:rsidRPr="00857B40">
        <w:rPr>
          <w:rFonts w:cstheme="minorHAnsi"/>
          <w:b/>
          <w:i/>
          <w:sz w:val="28"/>
          <w:szCs w:val="28"/>
        </w:rPr>
        <w:t xml:space="preserve">«η θρησκεία είναι το όπιο του λαού». </w:t>
      </w:r>
      <w:r w:rsidR="00F77773" w:rsidRPr="00857B40">
        <w:rPr>
          <w:rFonts w:cstheme="minorHAnsi"/>
          <w:sz w:val="28"/>
          <w:szCs w:val="28"/>
        </w:rPr>
        <w:t xml:space="preserve">Ειδικότερα, στο συγκεκριμένο έργο </w:t>
      </w:r>
      <w:r w:rsidR="00E24A18" w:rsidRPr="00857B40">
        <w:rPr>
          <w:rFonts w:cstheme="minorHAnsi"/>
          <w:sz w:val="28"/>
          <w:szCs w:val="28"/>
        </w:rPr>
        <w:t xml:space="preserve">τόνιζε </w:t>
      </w:r>
      <w:r w:rsidR="00E24A18" w:rsidRPr="00857B40">
        <w:rPr>
          <w:rFonts w:cstheme="minorHAnsi"/>
          <w:i/>
          <w:sz w:val="28"/>
          <w:szCs w:val="28"/>
        </w:rPr>
        <w:t xml:space="preserve">«….Η βάση της αντιθρησκευτικής αγωγής είναι: </w:t>
      </w:r>
      <w:r w:rsidR="00E24A18" w:rsidRPr="00857B40">
        <w:rPr>
          <w:rFonts w:cstheme="minorHAnsi"/>
          <w:b/>
          <w:i/>
          <w:sz w:val="28"/>
          <w:szCs w:val="28"/>
        </w:rPr>
        <w:t>ο άνθρωπος κάνει</w:t>
      </w:r>
      <w:r w:rsidR="00E24A18" w:rsidRPr="00857B40">
        <w:rPr>
          <w:rFonts w:cstheme="minorHAnsi"/>
          <w:i/>
          <w:sz w:val="28"/>
          <w:szCs w:val="28"/>
        </w:rPr>
        <w:t xml:space="preserve"> τη </w:t>
      </w:r>
      <w:r w:rsidR="00E24A18" w:rsidRPr="00857B40">
        <w:rPr>
          <w:rFonts w:cstheme="minorHAnsi"/>
          <w:b/>
          <w:i/>
          <w:sz w:val="28"/>
          <w:szCs w:val="28"/>
        </w:rPr>
        <w:t>θρησκεία</w:t>
      </w:r>
      <w:r w:rsidR="00E24A18" w:rsidRPr="00857B40">
        <w:rPr>
          <w:rFonts w:cstheme="minorHAnsi"/>
          <w:i/>
          <w:sz w:val="28"/>
          <w:szCs w:val="28"/>
        </w:rPr>
        <w:t xml:space="preserve">, όχι η θρησκεία τον άνθρωπο. Βέβαια η θρησκεία είναι η </w:t>
      </w:r>
      <w:r w:rsidR="00E24A18" w:rsidRPr="00857B40">
        <w:rPr>
          <w:rFonts w:cstheme="minorHAnsi"/>
          <w:b/>
          <w:i/>
          <w:sz w:val="28"/>
          <w:szCs w:val="28"/>
        </w:rPr>
        <w:t>αυτοσυνείδηση</w:t>
      </w:r>
      <w:r w:rsidR="00E24A18" w:rsidRPr="00857B40">
        <w:rPr>
          <w:rFonts w:cstheme="minorHAnsi"/>
          <w:i/>
          <w:sz w:val="28"/>
          <w:szCs w:val="28"/>
        </w:rPr>
        <w:t xml:space="preserve"> και η </w:t>
      </w:r>
      <w:proofErr w:type="spellStart"/>
      <w:r w:rsidR="00E24A18" w:rsidRPr="00857B40">
        <w:rPr>
          <w:rFonts w:cstheme="minorHAnsi"/>
          <w:i/>
          <w:sz w:val="28"/>
          <w:szCs w:val="28"/>
        </w:rPr>
        <w:t>αυτοσυναίσθηση</w:t>
      </w:r>
      <w:proofErr w:type="spellEnd"/>
      <w:r w:rsidR="00FA71CE" w:rsidRPr="00857B40">
        <w:rPr>
          <w:rFonts w:cstheme="minorHAnsi"/>
          <w:i/>
          <w:sz w:val="28"/>
          <w:szCs w:val="28"/>
        </w:rPr>
        <w:t xml:space="preserve"> του ανθρώπου που ακόμη δεν έχει βρει τον εαυτό του…. Η θρησκευτική</w:t>
      </w:r>
      <w:r w:rsidR="00FA71CE" w:rsidRPr="00857B40">
        <w:rPr>
          <w:rFonts w:cstheme="minorHAnsi"/>
          <w:b/>
          <w:i/>
          <w:sz w:val="28"/>
          <w:szCs w:val="28"/>
        </w:rPr>
        <w:t xml:space="preserve"> αθλιότητα</w:t>
      </w:r>
      <w:r w:rsidR="00981FDE" w:rsidRPr="00857B40">
        <w:rPr>
          <w:rFonts w:cstheme="minorHAnsi"/>
          <w:i/>
          <w:sz w:val="28"/>
          <w:szCs w:val="28"/>
        </w:rPr>
        <w:t xml:space="preserve"> είναι ταυτόχρονα η έκφραση της πραγματικής αθλιότητας…. Η θρησκεία είναι </w:t>
      </w:r>
      <w:r w:rsidR="00981FDE" w:rsidRPr="00857B40">
        <w:rPr>
          <w:rFonts w:cstheme="minorHAnsi"/>
          <w:b/>
          <w:i/>
          <w:sz w:val="28"/>
          <w:szCs w:val="28"/>
        </w:rPr>
        <w:t>στεναγμός</w:t>
      </w:r>
      <w:r w:rsidR="00981FDE" w:rsidRPr="00857B40">
        <w:rPr>
          <w:rFonts w:cstheme="minorHAnsi"/>
          <w:i/>
          <w:sz w:val="28"/>
          <w:szCs w:val="28"/>
        </w:rPr>
        <w:t xml:space="preserve"> του καταπιεζόμενου πλάσματος, η </w:t>
      </w:r>
      <w:r w:rsidR="00981FDE" w:rsidRPr="00857B40">
        <w:rPr>
          <w:rFonts w:cstheme="minorHAnsi"/>
          <w:b/>
          <w:i/>
          <w:sz w:val="28"/>
          <w:szCs w:val="28"/>
        </w:rPr>
        <w:t xml:space="preserve">θαλπωρή </w:t>
      </w:r>
      <w:r w:rsidR="00981FDE" w:rsidRPr="00857B40">
        <w:rPr>
          <w:rFonts w:cstheme="minorHAnsi"/>
          <w:i/>
          <w:sz w:val="28"/>
          <w:szCs w:val="28"/>
        </w:rPr>
        <w:t xml:space="preserve">ενός άκαρδου κόσμου, είναι το πνεύμα ενός κόσμου απ’ όπου το πνεύμα έχει λείψει. </w:t>
      </w:r>
      <w:r w:rsidR="00981FDE" w:rsidRPr="00857B40">
        <w:rPr>
          <w:rFonts w:cstheme="minorHAnsi"/>
          <w:b/>
          <w:i/>
          <w:sz w:val="28"/>
          <w:szCs w:val="28"/>
        </w:rPr>
        <w:t>Η θρησκεία είναι το όπιο του λαού</w:t>
      </w:r>
      <w:r w:rsidR="00981FDE" w:rsidRPr="00857B40">
        <w:rPr>
          <w:rFonts w:cstheme="minorHAnsi"/>
          <w:i/>
          <w:sz w:val="28"/>
          <w:szCs w:val="28"/>
        </w:rPr>
        <w:t>»</w:t>
      </w:r>
      <w:r w:rsidR="00981FDE" w:rsidRPr="00857B40">
        <w:rPr>
          <w:rFonts w:cstheme="minorHAnsi"/>
          <w:sz w:val="28"/>
          <w:szCs w:val="28"/>
        </w:rPr>
        <w:t xml:space="preserve">. </w:t>
      </w:r>
      <w:r w:rsidR="00EC4281" w:rsidRPr="00857B40">
        <w:rPr>
          <w:rFonts w:cstheme="minorHAnsi"/>
          <w:sz w:val="28"/>
          <w:szCs w:val="28"/>
        </w:rPr>
        <w:t xml:space="preserve">  </w:t>
      </w:r>
    </w:p>
    <w:p w:rsidR="00F03686" w:rsidRPr="00857B40" w:rsidRDefault="00F03686" w:rsidP="00F03686">
      <w:pPr>
        <w:jc w:val="center"/>
        <w:rPr>
          <w:rFonts w:cstheme="minorHAnsi"/>
          <w:sz w:val="28"/>
          <w:szCs w:val="28"/>
        </w:rPr>
      </w:pPr>
      <w:r w:rsidRPr="00857B40">
        <w:rPr>
          <w:rFonts w:cstheme="minorHAnsi"/>
          <w:noProof/>
          <w:sz w:val="28"/>
          <w:szCs w:val="28"/>
          <w:lang w:eastAsia="el-GR"/>
        </w:rPr>
        <w:drawing>
          <wp:inline distT="0" distB="0" distL="0" distR="0">
            <wp:extent cx="3238500" cy="2210277"/>
            <wp:effectExtent l="0" t="0" r="0" b="0"/>
            <wp:docPr id="2" name="Εικόνα 2" descr="C:\Users\user\Desktop\ΕΠΙΣΤΡΟΦΗ_ΤΗΣ_ΘΡΗΣΚΕΙΑΣ\karl_marx_lif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ΠΙΣΤΡΟΦΗ_ΤΗΣ_ΘΡΗΣΚΕΙΑΣ\karl_marx_lifo.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2845" cy="2213243"/>
                    </a:xfrm>
                    <a:prstGeom prst="rect">
                      <a:avLst/>
                    </a:prstGeom>
                    <a:noFill/>
                    <a:ln>
                      <a:noFill/>
                    </a:ln>
                  </pic:spPr>
                </pic:pic>
              </a:graphicData>
            </a:graphic>
          </wp:inline>
        </w:drawing>
      </w:r>
    </w:p>
    <w:p w:rsidR="006B1214" w:rsidRPr="00857B40" w:rsidRDefault="006B1214" w:rsidP="00D75DE4">
      <w:pPr>
        <w:jc w:val="both"/>
        <w:rPr>
          <w:rFonts w:cstheme="minorHAnsi"/>
          <w:sz w:val="28"/>
          <w:szCs w:val="28"/>
        </w:rPr>
      </w:pPr>
      <w:r w:rsidRPr="00857B40">
        <w:rPr>
          <w:rFonts w:cstheme="minorHAnsi"/>
          <w:sz w:val="28"/>
          <w:szCs w:val="28"/>
        </w:rPr>
        <w:tab/>
        <w:t xml:space="preserve">Η παραπάνω θέση του Μαρξ υποδηλώνει το ρόλο της θρησκείας στον </w:t>
      </w:r>
      <w:r w:rsidRPr="00857B40">
        <w:rPr>
          <w:rFonts w:cstheme="minorHAnsi"/>
          <w:b/>
          <w:sz w:val="28"/>
          <w:szCs w:val="28"/>
        </w:rPr>
        <w:t>αποπροσανατολισμό</w:t>
      </w:r>
      <w:r w:rsidRPr="00857B40">
        <w:rPr>
          <w:rFonts w:cstheme="minorHAnsi"/>
          <w:sz w:val="28"/>
          <w:szCs w:val="28"/>
        </w:rPr>
        <w:t xml:space="preserve"> του ανθρώπου και στη </w:t>
      </w:r>
      <w:r w:rsidRPr="00857B40">
        <w:rPr>
          <w:rFonts w:cstheme="minorHAnsi"/>
          <w:b/>
          <w:sz w:val="28"/>
          <w:szCs w:val="28"/>
        </w:rPr>
        <w:t>νάρκωση</w:t>
      </w:r>
      <w:r w:rsidRPr="00857B40">
        <w:rPr>
          <w:rFonts w:cstheme="minorHAnsi"/>
          <w:sz w:val="28"/>
          <w:szCs w:val="28"/>
        </w:rPr>
        <w:t xml:space="preserve"> του πνεύματός του. Με άλλα λόγια, η θρησκεία </w:t>
      </w:r>
      <w:r w:rsidR="00027DF4" w:rsidRPr="00857B40">
        <w:rPr>
          <w:rFonts w:cstheme="minorHAnsi"/>
          <w:sz w:val="28"/>
          <w:szCs w:val="28"/>
        </w:rPr>
        <w:t>επιτάσσοντας</w:t>
      </w:r>
      <w:r w:rsidRPr="00857B40">
        <w:rPr>
          <w:rFonts w:cstheme="minorHAnsi"/>
          <w:sz w:val="28"/>
          <w:szCs w:val="28"/>
        </w:rPr>
        <w:t xml:space="preserve"> την </w:t>
      </w:r>
      <w:r w:rsidRPr="00857B40">
        <w:rPr>
          <w:rFonts w:cstheme="minorHAnsi"/>
          <w:b/>
          <w:sz w:val="28"/>
          <w:szCs w:val="28"/>
        </w:rPr>
        <w:t>πίστη</w:t>
      </w:r>
      <w:r w:rsidRPr="00857B40">
        <w:rPr>
          <w:rFonts w:cstheme="minorHAnsi"/>
          <w:sz w:val="28"/>
          <w:szCs w:val="28"/>
        </w:rPr>
        <w:t xml:space="preserve"> εθίζει το άτομο σε </w:t>
      </w:r>
      <w:r w:rsidRPr="00857B40">
        <w:rPr>
          <w:rFonts w:cstheme="minorHAnsi"/>
          <w:b/>
          <w:sz w:val="28"/>
          <w:szCs w:val="28"/>
        </w:rPr>
        <w:t>ανορθολογικές</w:t>
      </w:r>
      <w:r w:rsidRPr="00857B40">
        <w:rPr>
          <w:rFonts w:cstheme="minorHAnsi"/>
          <w:sz w:val="28"/>
          <w:szCs w:val="28"/>
        </w:rPr>
        <w:t xml:space="preserve"> εμπειρίες της πραγματικότητας. Επιπρόσθετα, η θρησκεία, σύμφωνα πάντα με τη θέση του Μαρξ – </w:t>
      </w:r>
      <w:r w:rsidR="00882A06" w:rsidRPr="00857B40">
        <w:rPr>
          <w:rFonts w:cstheme="minorHAnsi"/>
          <w:b/>
          <w:sz w:val="28"/>
          <w:szCs w:val="28"/>
        </w:rPr>
        <w:t>προϊόν</w:t>
      </w:r>
      <w:r w:rsidRPr="00857B40">
        <w:rPr>
          <w:rFonts w:cstheme="minorHAnsi"/>
          <w:b/>
          <w:sz w:val="28"/>
          <w:szCs w:val="28"/>
        </w:rPr>
        <w:t xml:space="preserve"> της ανασφάλειας</w:t>
      </w:r>
      <w:r w:rsidRPr="00857B40">
        <w:rPr>
          <w:rFonts w:cstheme="minorHAnsi"/>
          <w:sz w:val="28"/>
          <w:szCs w:val="28"/>
        </w:rPr>
        <w:t xml:space="preserve"> του ανθρώπου, λειτουργεί ως </w:t>
      </w:r>
      <w:r w:rsidRPr="00857B40">
        <w:rPr>
          <w:rFonts w:cstheme="minorHAnsi"/>
          <w:b/>
          <w:sz w:val="28"/>
          <w:szCs w:val="28"/>
        </w:rPr>
        <w:t>θεραπευτική</w:t>
      </w:r>
      <w:r w:rsidRPr="00857B40">
        <w:rPr>
          <w:rFonts w:cstheme="minorHAnsi"/>
          <w:sz w:val="28"/>
          <w:szCs w:val="28"/>
        </w:rPr>
        <w:t xml:space="preserve"> ουσία σε εκείνους που βιώνουν κατά δραματικό τρόπο τη </w:t>
      </w:r>
      <w:r w:rsidRPr="00857B40">
        <w:rPr>
          <w:rFonts w:cstheme="minorHAnsi"/>
          <w:b/>
          <w:sz w:val="28"/>
          <w:szCs w:val="28"/>
        </w:rPr>
        <w:t>σύγχυση</w:t>
      </w:r>
      <w:r w:rsidRPr="00857B40">
        <w:rPr>
          <w:rFonts w:cstheme="minorHAnsi"/>
          <w:sz w:val="28"/>
          <w:szCs w:val="28"/>
        </w:rPr>
        <w:t xml:space="preserve">, την </w:t>
      </w:r>
      <w:r w:rsidRPr="00857B40">
        <w:rPr>
          <w:rFonts w:cstheme="minorHAnsi"/>
          <w:b/>
          <w:sz w:val="28"/>
          <w:szCs w:val="28"/>
        </w:rPr>
        <w:t>αβεβαιότητα</w:t>
      </w:r>
      <w:r w:rsidRPr="00857B40">
        <w:rPr>
          <w:rFonts w:cstheme="minorHAnsi"/>
          <w:sz w:val="28"/>
          <w:szCs w:val="28"/>
        </w:rPr>
        <w:t xml:space="preserve">, τη </w:t>
      </w:r>
      <w:r w:rsidRPr="00857B40">
        <w:rPr>
          <w:rFonts w:cstheme="minorHAnsi"/>
          <w:b/>
          <w:sz w:val="28"/>
          <w:szCs w:val="28"/>
        </w:rPr>
        <w:t>ρευστότητα</w:t>
      </w:r>
      <w:r w:rsidRPr="00857B40">
        <w:rPr>
          <w:rFonts w:cstheme="minorHAnsi"/>
          <w:sz w:val="28"/>
          <w:szCs w:val="28"/>
        </w:rPr>
        <w:t xml:space="preserve">. Η θρησκεία, δηλαδή, </w:t>
      </w:r>
      <w:r w:rsidRPr="00857B40">
        <w:rPr>
          <w:rFonts w:cstheme="minorHAnsi"/>
          <w:b/>
          <w:sz w:val="28"/>
          <w:szCs w:val="28"/>
        </w:rPr>
        <w:t>στομώνει</w:t>
      </w:r>
      <w:r w:rsidRPr="00857B40">
        <w:rPr>
          <w:rFonts w:cstheme="minorHAnsi"/>
          <w:sz w:val="28"/>
          <w:szCs w:val="28"/>
        </w:rPr>
        <w:t xml:space="preserve"> την κρίση, </w:t>
      </w:r>
      <w:r w:rsidRPr="00857B40">
        <w:rPr>
          <w:rFonts w:cstheme="minorHAnsi"/>
          <w:b/>
          <w:sz w:val="28"/>
          <w:szCs w:val="28"/>
        </w:rPr>
        <w:t xml:space="preserve">αδυνατίζει </w:t>
      </w:r>
      <w:r w:rsidRPr="00857B40">
        <w:rPr>
          <w:rFonts w:cstheme="minorHAnsi"/>
          <w:sz w:val="28"/>
          <w:szCs w:val="28"/>
        </w:rPr>
        <w:t xml:space="preserve">τη σκέψη και γενικότερα </w:t>
      </w:r>
      <w:r w:rsidRPr="00857B40">
        <w:rPr>
          <w:rFonts w:cstheme="minorHAnsi"/>
          <w:b/>
          <w:sz w:val="28"/>
          <w:szCs w:val="28"/>
        </w:rPr>
        <w:t>διαβρώνει</w:t>
      </w:r>
      <w:r w:rsidRPr="00857B40">
        <w:rPr>
          <w:rFonts w:cstheme="minorHAnsi"/>
          <w:sz w:val="28"/>
          <w:szCs w:val="28"/>
        </w:rPr>
        <w:t xml:space="preserve"> κάθε μηχανισμό ορθολογισμού. </w:t>
      </w:r>
    </w:p>
    <w:p w:rsidR="00027DF4" w:rsidRPr="00857B40" w:rsidRDefault="00027DF4" w:rsidP="00D75DE4">
      <w:pPr>
        <w:jc w:val="both"/>
        <w:rPr>
          <w:rFonts w:cstheme="minorHAnsi"/>
          <w:sz w:val="28"/>
          <w:szCs w:val="28"/>
        </w:rPr>
      </w:pPr>
      <w:r w:rsidRPr="00857B40">
        <w:rPr>
          <w:rFonts w:cstheme="minorHAnsi"/>
          <w:sz w:val="28"/>
          <w:szCs w:val="28"/>
        </w:rPr>
        <w:tab/>
        <w:t xml:space="preserve">Παραπλήσιες απόψεις για τη θεωρία εκφράστηκαν κι από τους </w:t>
      </w:r>
      <w:r w:rsidRPr="00857B40">
        <w:rPr>
          <w:rFonts w:cstheme="minorHAnsi"/>
          <w:b/>
          <w:sz w:val="28"/>
          <w:szCs w:val="28"/>
        </w:rPr>
        <w:t>αναρχικούς</w:t>
      </w:r>
      <w:r w:rsidRPr="00857B40">
        <w:rPr>
          <w:rFonts w:cstheme="minorHAnsi"/>
          <w:sz w:val="28"/>
          <w:szCs w:val="28"/>
        </w:rPr>
        <w:t xml:space="preserve"> κι ιδιαίτερα από το </w:t>
      </w:r>
      <w:proofErr w:type="spellStart"/>
      <w:r w:rsidRPr="00857B40">
        <w:rPr>
          <w:rFonts w:cstheme="minorHAnsi"/>
          <w:b/>
          <w:sz w:val="28"/>
          <w:szCs w:val="28"/>
        </w:rPr>
        <w:t>Μπακούνιν</w:t>
      </w:r>
      <w:proofErr w:type="spellEnd"/>
      <w:r w:rsidRPr="00857B40">
        <w:rPr>
          <w:rFonts w:cstheme="minorHAnsi"/>
          <w:sz w:val="28"/>
          <w:szCs w:val="28"/>
        </w:rPr>
        <w:t xml:space="preserve"> </w:t>
      </w:r>
      <w:r w:rsidRPr="00857B40">
        <w:rPr>
          <w:rFonts w:cstheme="minorHAnsi"/>
          <w:i/>
          <w:sz w:val="28"/>
          <w:szCs w:val="28"/>
        </w:rPr>
        <w:t xml:space="preserve">«Δεν ισχυριζόμαστε ότι αρνούμαστε στην ιστορική αναγκαιότητα της </w:t>
      </w:r>
      <w:r w:rsidRPr="00857B40">
        <w:rPr>
          <w:rFonts w:cstheme="minorHAnsi"/>
          <w:b/>
          <w:i/>
          <w:sz w:val="28"/>
          <w:szCs w:val="28"/>
        </w:rPr>
        <w:t>θρησκείας</w:t>
      </w:r>
      <w:r w:rsidRPr="00857B40">
        <w:rPr>
          <w:rFonts w:cstheme="minorHAnsi"/>
          <w:i/>
          <w:sz w:val="28"/>
          <w:szCs w:val="28"/>
        </w:rPr>
        <w:t xml:space="preserve">, ούτε βεβαιώνουμε ότι υπήρξε ένα απόλυτο </w:t>
      </w:r>
      <w:r w:rsidRPr="00857B40">
        <w:rPr>
          <w:rFonts w:cstheme="minorHAnsi"/>
          <w:b/>
          <w:i/>
          <w:sz w:val="28"/>
          <w:szCs w:val="28"/>
        </w:rPr>
        <w:t xml:space="preserve">κακό </w:t>
      </w:r>
      <w:r w:rsidRPr="00857B40">
        <w:rPr>
          <w:rFonts w:cstheme="minorHAnsi"/>
          <w:i/>
          <w:sz w:val="28"/>
          <w:szCs w:val="28"/>
        </w:rPr>
        <w:t xml:space="preserve">στην ιστορία… Η θρησκεία είναι η πρώτη </w:t>
      </w:r>
      <w:r w:rsidRPr="00857B40">
        <w:rPr>
          <w:rFonts w:cstheme="minorHAnsi"/>
          <w:b/>
          <w:i/>
          <w:sz w:val="28"/>
          <w:szCs w:val="28"/>
        </w:rPr>
        <w:t>αφύπνιση</w:t>
      </w:r>
      <w:r w:rsidRPr="00857B40">
        <w:rPr>
          <w:rFonts w:cstheme="minorHAnsi"/>
          <w:i/>
          <w:sz w:val="28"/>
          <w:szCs w:val="28"/>
        </w:rPr>
        <w:t xml:space="preserve"> της ανθρώπινης λογικής κάτω από τη μορφή του </w:t>
      </w:r>
      <w:r w:rsidR="00E60845" w:rsidRPr="00857B40">
        <w:rPr>
          <w:rFonts w:cstheme="minorHAnsi"/>
          <w:b/>
          <w:i/>
          <w:sz w:val="28"/>
          <w:szCs w:val="28"/>
        </w:rPr>
        <w:t>θεϊκού</w:t>
      </w:r>
      <w:r w:rsidRPr="00857B40">
        <w:rPr>
          <w:rFonts w:cstheme="minorHAnsi"/>
          <w:b/>
          <w:i/>
          <w:sz w:val="28"/>
          <w:szCs w:val="28"/>
        </w:rPr>
        <w:t xml:space="preserve"> παραλογισμού</w:t>
      </w:r>
      <w:r w:rsidRPr="00857B40">
        <w:rPr>
          <w:rFonts w:cstheme="minorHAnsi"/>
          <w:i/>
          <w:sz w:val="28"/>
          <w:szCs w:val="28"/>
        </w:rPr>
        <w:t xml:space="preserve">. Είναι η πρώτη λάμψη της ανθρώπινης αλήθειας μέσα από το </w:t>
      </w:r>
      <w:r w:rsidR="00E60845" w:rsidRPr="00857B40">
        <w:rPr>
          <w:rFonts w:cstheme="minorHAnsi"/>
          <w:i/>
          <w:sz w:val="28"/>
          <w:szCs w:val="28"/>
        </w:rPr>
        <w:t>θεϊκό</w:t>
      </w:r>
      <w:r w:rsidRPr="00857B40">
        <w:rPr>
          <w:rFonts w:cstheme="minorHAnsi"/>
          <w:i/>
          <w:sz w:val="28"/>
          <w:szCs w:val="28"/>
        </w:rPr>
        <w:t xml:space="preserve"> πέπλο της </w:t>
      </w:r>
      <w:r w:rsidRPr="00857B40">
        <w:rPr>
          <w:rFonts w:cstheme="minorHAnsi"/>
          <w:b/>
          <w:i/>
          <w:sz w:val="28"/>
          <w:szCs w:val="28"/>
        </w:rPr>
        <w:t>απάτης</w:t>
      </w:r>
      <w:r w:rsidRPr="00857B40">
        <w:rPr>
          <w:rFonts w:cstheme="minorHAnsi"/>
          <w:i/>
          <w:sz w:val="28"/>
          <w:szCs w:val="28"/>
        </w:rPr>
        <w:t xml:space="preserve">…. Με τη θρησκεία, το ανθρώπινο θηρίο καθώς βγαίνει από την </w:t>
      </w:r>
      <w:r w:rsidRPr="00857B40">
        <w:rPr>
          <w:rFonts w:cstheme="minorHAnsi"/>
          <w:b/>
          <w:i/>
          <w:sz w:val="28"/>
          <w:szCs w:val="28"/>
        </w:rPr>
        <w:t>κτηνωδία</w:t>
      </w:r>
      <w:r w:rsidRPr="00857B40">
        <w:rPr>
          <w:rFonts w:cstheme="minorHAnsi"/>
          <w:i/>
          <w:sz w:val="28"/>
          <w:szCs w:val="28"/>
        </w:rPr>
        <w:t xml:space="preserve">, κάνει το πρώτο βήμα προς τον ανθρωπισμό…. Κάθε θρησκεία καταδικάζει σε </w:t>
      </w:r>
      <w:r w:rsidRPr="00857B40">
        <w:rPr>
          <w:rFonts w:cstheme="minorHAnsi"/>
          <w:b/>
          <w:i/>
          <w:sz w:val="28"/>
          <w:szCs w:val="28"/>
        </w:rPr>
        <w:t>παραλογισμό</w:t>
      </w:r>
      <w:r w:rsidRPr="00857B40">
        <w:rPr>
          <w:rFonts w:cstheme="minorHAnsi"/>
          <w:i/>
          <w:sz w:val="28"/>
          <w:szCs w:val="28"/>
        </w:rPr>
        <w:t>».</w:t>
      </w:r>
      <w:r w:rsidRPr="00857B40">
        <w:rPr>
          <w:rFonts w:cstheme="minorHAnsi"/>
          <w:sz w:val="28"/>
          <w:szCs w:val="28"/>
        </w:rPr>
        <w:t xml:space="preserve"> </w:t>
      </w:r>
    </w:p>
    <w:p w:rsidR="00A96889" w:rsidRPr="00857B40" w:rsidRDefault="00A96889" w:rsidP="00D75DE4">
      <w:pPr>
        <w:jc w:val="both"/>
        <w:rPr>
          <w:rFonts w:cstheme="minorHAnsi"/>
          <w:sz w:val="28"/>
          <w:szCs w:val="28"/>
        </w:rPr>
      </w:pPr>
      <w:r w:rsidRPr="00857B40">
        <w:rPr>
          <w:rFonts w:cstheme="minorHAnsi"/>
          <w:sz w:val="28"/>
          <w:szCs w:val="28"/>
        </w:rPr>
        <w:tab/>
      </w:r>
      <w:r w:rsidR="00D10191" w:rsidRPr="00857B40">
        <w:rPr>
          <w:rFonts w:cstheme="minorHAnsi"/>
          <w:sz w:val="28"/>
          <w:szCs w:val="28"/>
        </w:rPr>
        <w:t xml:space="preserve">Ο </w:t>
      </w:r>
      <w:r w:rsidR="00D10191" w:rsidRPr="00857B40">
        <w:rPr>
          <w:rFonts w:cstheme="minorHAnsi"/>
          <w:b/>
          <w:sz w:val="28"/>
          <w:szCs w:val="28"/>
        </w:rPr>
        <w:t>Μαρξισμός</w:t>
      </w:r>
      <w:r w:rsidR="00D10191" w:rsidRPr="00857B40">
        <w:rPr>
          <w:rFonts w:cstheme="minorHAnsi"/>
          <w:sz w:val="28"/>
          <w:szCs w:val="28"/>
        </w:rPr>
        <w:t xml:space="preserve"> και οι ιδεολογικές του παραφυάδες </w:t>
      </w:r>
      <w:r w:rsidR="002A5A39" w:rsidRPr="00857B40">
        <w:rPr>
          <w:rFonts w:cstheme="minorHAnsi"/>
          <w:sz w:val="28"/>
          <w:szCs w:val="28"/>
        </w:rPr>
        <w:t xml:space="preserve">ερμήνευσαν το φαινόμενο της θρησκείας κάτω από την ανάγκη μιας επιστημονικής ερμηνείας της κοινωνικής πραγματικότητας με στόχο την απελευθέρωση του ανθρώπου από τα δεσμά του καπιταλιστικού συστήματος. Σε παράλληλη πορεία κινήθηκε </w:t>
      </w:r>
      <w:r w:rsidR="0057785E" w:rsidRPr="00857B40">
        <w:rPr>
          <w:rFonts w:cstheme="minorHAnsi"/>
          <w:sz w:val="28"/>
          <w:szCs w:val="28"/>
        </w:rPr>
        <w:t xml:space="preserve">και η ψυχανάλυση με προεξάρχοντα το </w:t>
      </w:r>
      <w:r w:rsidR="004370F4" w:rsidRPr="00857B40">
        <w:rPr>
          <w:rFonts w:cstheme="minorHAnsi"/>
          <w:b/>
          <w:sz w:val="28"/>
          <w:szCs w:val="28"/>
        </w:rPr>
        <w:t>Φρόιντ</w:t>
      </w:r>
      <w:r w:rsidR="0057785E" w:rsidRPr="00857B40">
        <w:rPr>
          <w:rFonts w:cstheme="minorHAnsi"/>
          <w:sz w:val="28"/>
          <w:szCs w:val="28"/>
        </w:rPr>
        <w:t xml:space="preserve"> αλλά με διαφορετικά εφόδια. Η </w:t>
      </w:r>
      <w:r w:rsidR="0057785E" w:rsidRPr="00857B40">
        <w:rPr>
          <w:rFonts w:cstheme="minorHAnsi"/>
          <w:b/>
          <w:sz w:val="28"/>
          <w:szCs w:val="28"/>
        </w:rPr>
        <w:t>ψυχανάλυση</w:t>
      </w:r>
      <w:r w:rsidR="0057785E" w:rsidRPr="00857B40">
        <w:rPr>
          <w:rFonts w:cstheme="minorHAnsi"/>
          <w:sz w:val="28"/>
          <w:szCs w:val="28"/>
        </w:rPr>
        <w:t xml:space="preserve">, δηλαδή, προσπάθησε να ερμηνεύσει λογικά την ψυχική ζωή των ανθρώπων με στόχο την απελευθέρωσή του από τα δεσμά του </w:t>
      </w:r>
      <w:r w:rsidR="0057785E" w:rsidRPr="00857B40">
        <w:rPr>
          <w:rFonts w:cstheme="minorHAnsi"/>
          <w:b/>
          <w:sz w:val="28"/>
          <w:szCs w:val="28"/>
        </w:rPr>
        <w:t>«ασυνειδήτου»</w:t>
      </w:r>
      <w:r w:rsidR="0057785E" w:rsidRPr="00857B40">
        <w:rPr>
          <w:rFonts w:cstheme="minorHAnsi"/>
          <w:sz w:val="28"/>
          <w:szCs w:val="28"/>
        </w:rPr>
        <w:t xml:space="preserve">, από τις ορμές, τις πιέσεις που έρχονται από τα βάθη της ψυχής και δεν ελέγχονται από τη λογική του ανθρώπου. </w:t>
      </w:r>
    </w:p>
    <w:p w:rsidR="001E33BD" w:rsidRPr="00857B40" w:rsidRDefault="001E33BD" w:rsidP="001E33BD">
      <w:pPr>
        <w:jc w:val="center"/>
        <w:rPr>
          <w:rFonts w:cstheme="minorHAnsi"/>
          <w:b/>
          <w:color w:val="FF0000"/>
          <w:sz w:val="28"/>
          <w:szCs w:val="28"/>
        </w:rPr>
      </w:pPr>
      <w:r w:rsidRPr="00857B40">
        <w:rPr>
          <w:rFonts w:cstheme="minorHAnsi"/>
          <w:b/>
          <w:color w:val="FF0000"/>
          <w:sz w:val="28"/>
          <w:szCs w:val="28"/>
        </w:rPr>
        <w:t>Φρόιντ και Θρησκεία</w:t>
      </w:r>
    </w:p>
    <w:p w:rsidR="00B701D0" w:rsidRPr="00857B40" w:rsidRDefault="004370F4" w:rsidP="00D75DE4">
      <w:pPr>
        <w:jc w:val="both"/>
        <w:rPr>
          <w:rFonts w:cstheme="minorHAnsi"/>
          <w:sz w:val="28"/>
          <w:szCs w:val="28"/>
        </w:rPr>
      </w:pPr>
      <w:r w:rsidRPr="00857B40">
        <w:rPr>
          <w:rFonts w:cstheme="minorHAnsi"/>
          <w:sz w:val="28"/>
          <w:szCs w:val="28"/>
        </w:rPr>
        <w:tab/>
        <w:t>Ειδικότερα, ο</w:t>
      </w:r>
      <w:r w:rsidRPr="00857B40">
        <w:rPr>
          <w:rFonts w:cstheme="minorHAnsi"/>
          <w:b/>
          <w:sz w:val="28"/>
          <w:szCs w:val="28"/>
        </w:rPr>
        <w:t xml:space="preserve"> Φρόιντ</w:t>
      </w:r>
      <w:r w:rsidRPr="00857B40">
        <w:rPr>
          <w:rFonts w:cstheme="minorHAnsi"/>
          <w:sz w:val="28"/>
          <w:szCs w:val="28"/>
        </w:rPr>
        <w:t xml:space="preserve"> </w:t>
      </w:r>
      <w:r w:rsidR="00E83FCE" w:rsidRPr="00857B40">
        <w:rPr>
          <w:rFonts w:cstheme="minorHAnsi"/>
          <w:sz w:val="28"/>
          <w:szCs w:val="28"/>
        </w:rPr>
        <w:t xml:space="preserve">επισημαίνει </w:t>
      </w:r>
      <w:r w:rsidR="00E83FCE" w:rsidRPr="00857B40">
        <w:rPr>
          <w:rFonts w:cstheme="minorHAnsi"/>
          <w:i/>
          <w:sz w:val="28"/>
          <w:szCs w:val="28"/>
        </w:rPr>
        <w:t xml:space="preserve">«Ένας μεγαλύτερος αριθμός ανθρώπων επιχειρεί </w:t>
      </w:r>
      <w:r w:rsidR="00E83FCE" w:rsidRPr="00857B40">
        <w:rPr>
          <w:rFonts w:cstheme="minorHAnsi"/>
          <w:b/>
          <w:i/>
          <w:sz w:val="28"/>
          <w:szCs w:val="28"/>
        </w:rPr>
        <w:t>μαζικά</w:t>
      </w:r>
      <w:r w:rsidR="00E83FCE" w:rsidRPr="00857B40">
        <w:rPr>
          <w:rFonts w:cstheme="minorHAnsi"/>
          <w:i/>
          <w:sz w:val="28"/>
          <w:szCs w:val="28"/>
        </w:rPr>
        <w:t xml:space="preserve"> να διασφαλίσει την </w:t>
      </w:r>
      <w:r w:rsidR="00E83FCE" w:rsidRPr="00857B40">
        <w:rPr>
          <w:rFonts w:cstheme="minorHAnsi"/>
          <w:b/>
          <w:i/>
          <w:sz w:val="28"/>
          <w:szCs w:val="28"/>
        </w:rPr>
        <w:t xml:space="preserve">ευτυχία </w:t>
      </w:r>
      <w:r w:rsidR="00E83FCE" w:rsidRPr="00857B40">
        <w:rPr>
          <w:rFonts w:cstheme="minorHAnsi"/>
          <w:i/>
          <w:sz w:val="28"/>
          <w:szCs w:val="28"/>
        </w:rPr>
        <w:t xml:space="preserve">και να αποφύγει τον πόνο με </w:t>
      </w:r>
      <w:r w:rsidR="00E83FCE" w:rsidRPr="00857B40">
        <w:rPr>
          <w:rFonts w:cstheme="minorHAnsi"/>
          <w:b/>
          <w:i/>
          <w:sz w:val="28"/>
          <w:szCs w:val="28"/>
        </w:rPr>
        <w:t>ψευδαισθητική</w:t>
      </w:r>
      <w:r w:rsidR="00E83FCE" w:rsidRPr="00857B40">
        <w:rPr>
          <w:rFonts w:cstheme="minorHAnsi"/>
          <w:i/>
          <w:sz w:val="28"/>
          <w:szCs w:val="28"/>
        </w:rPr>
        <w:t xml:space="preserve"> αναδιαμόρφωση της πραγματικότητας. Σαν τέτοια μαζική </w:t>
      </w:r>
      <w:r w:rsidR="00E83FCE" w:rsidRPr="00857B40">
        <w:rPr>
          <w:rFonts w:cstheme="minorHAnsi"/>
          <w:b/>
          <w:i/>
          <w:sz w:val="28"/>
          <w:szCs w:val="28"/>
        </w:rPr>
        <w:t xml:space="preserve">αυταπάτη </w:t>
      </w:r>
      <w:r w:rsidR="00E83FCE" w:rsidRPr="00857B40">
        <w:rPr>
          <w:rFonts w:cstheme="minorHAnsi"/>
          <w:i/>
          <w:sz w:val="28"/>
          <w:szCs w:val="28"/>
        </w:rPr>
        <w:t xml:space="preserve">πρέπει να χαρακτηρίσουμε τις θρησκείες της ανθρωπότητας. Την αυταπάτη δεν την αναγνωρίζει φυσικά κανένας, </w:t>
      </w:r>
      <w:r w:rsidR="00406A01" w:rsidRPr="00857B40">
        <w:rPr>
          <w:rFonts w:cstheme="minorHAnsi"/>
          <w:i/>
          <w:sz w:val="28"/>
          <w:szCs w:val="28"/>
        </w:rPr>
        <w:t xml:space="preserve">εφόσον είναι </w:t>
      </w:r>
      <w:r w:rsidR="00406A01" w:rsidRPr="00857B40">
        <w:rPr>
          <w:rFonts w:cstheme="minorHAnsi"/>
          <w:b/>
          <w:i/>
          <w:sz w:val="28"/>
          <w:szCs w:val="28"/>
        </w:rPr>
        <w:t xml:space="preserve">δέσμιός </w:t>
      </w:r>
      <w:r w:rsidR="00406A01" w:rsidRPr="00857B40">
        <w:rPr>
          <w:rFonts w:cstheme="minorHAnsi"/>
          <w:i/>
          <w:sz w:val="28"/>
          <w:szCs w:val="28"/>
        </w:rPr>
        <w:t>της»</w:t>
      </w:r>
      <w:r w:rsidR="00406A01" w:rsidRPr="00857B40">
        <w:rPr>
          <w:rFonts w:cstheme="minorHAnsi"/>
          <w:sz w:val="28"/>
          <w:szCs w:val="28"/>
        </w:rPr>
        <w:t xml:space="preserve"> (Πολιτισμός πηγή δυστυχίας). Τις βασικές του θέσεις για την πηγή – αιτία του θρησκευτικού συναισθήματος (μαζική αυταπάτη) συμπλήρωσε το έργο του </w:t>
      </w:r>
      <w:r w:rsidR="007742B5" w:rsidRPr="00857B40">
        <w:rPr>
          <w:rFonts w:cstheme="minorHAnsi"/>
          <w:sz w:val="28"/>
          <w:szCs w:val="28"/>
        </w:rPr>
        <w:t>«</w:t>
      </w:r>
      <w:r w:rsidR="00B701D0" w:rsidRPr="00857B40">
        <w:rPr>
          <w:rFonts w:cstheme="minorHAnsi"/>
          <w:sz w:val="28"/>
          <w:szCs w:val="28"/>
        </w:rPr>
        <w:t>Το Μέλλον μιας αυταπάτης» όπου τονίζεται πως τα θρησκευτικά δόγματα είναι</w:t>
      </w:r>
      <w:r w:rsidR="00B701D0" w:rsidRPr="00857B40">
        <w:rPr>
          <w:rFonts w:cstheme="minorHAnsi"/>
          <w:b/>
          <w:sz w:val="28"/>
          <w:szCs w:val="28"/>
        </w:rPr>
        <w:t xml:space="preserve"> νευρωτικά</w:t>
      </w:r>
      <w:r w:rsidR="00B701D0" w:rsidRPr="00857B40">
        <w:rPr>
          <w:rFonts w:cstheme="minorHAnsi"/>
          <w:sz w:val="28"/>
          <w:szCs w:val="28"/>
        </w:rPr>
        <w:t xml:space="preserve"> κατάλοιπα </w:t>
      </w:r>
      <w:r w:rsidR="0065388E" w:rsidRPr="00857B40">
        <w:rPr>
          <w:rFonts w:cstheme="minorHAnsi"/>
          <w:sz w:val="28"/>
          <w:szCs w:val="28"/>
        </w:rPr>
        <w:t>προϊόν</w:t>
      </w:r>
      <w:r w:rsidR="00B701D0" w:rsidRPr="00857B40">
        <w:rPr>
          <w:rFonts w:cstheme="minorHAnsi"/>
          <w:sz w:val="28"/>
          <w:szCs w:val="28"/>
        </w:rPr>
        <w:t xml:space="preserve"> της πάλης – απεξάρτησης του παιδιού από τον</w:t>
      </w:r>
      <w:r w:rsidR="00B701D0" w:rsidRPr="00857B40">
        <w:rPr>
          <w:rFonts w:cstheme="minorHAnsi"/>
          <w:b/>
          <w:sz w:val="28"/>
          <w:szCs w:val="28"/>
        </w:rPr>
        <w:t xml:space="preserve"> πατέρα</w:t>
      </w:r>
      <w:r w:rsidR="00B701D0" w:rsidRPr="00857B40">
        <w:rPr>
          <w:rFonts w:cstheme="minorHAnsi"/>
          <w:sz w:val="28"/>
          <w:szCs w:val="28"/>
        </w:rPr>
        <w:t xml:space="preserve"> – φορέα αυθεντίας και εξουσίας. </w:t>
      </w:r>
    </w:p>
    <w:p w:rsidR="00855F92" w:rsidRPr="00857B40" w:rsidRDefault="00855F92" w:rsidP="00855F92">
      <w:pPr>
        <w:jc w:val="center"/>
        <w:rPr>
          <w:rFonts w:cstheme="minorHAnsi"/>
          <w:sz w:val="28"/>
          <w:szCs w:val="28"/>
        </w:rPr>
      </w:pPr>
      <w:r w:rsidRPr="00857B40">
        <w:rPr>
          <w:rFonts w:cstheme="minorHAnsi"/>
          <w:noProof/>
          <w:sz w:val="28"/>
          <w:szCs w:val="28"/>
          <w:lang w:eastAsia="el-GR"/>
        </w:rPr>
        <w:drawing>
          <wp:inline distT="0" distB="0" distL="0" distR="0">
            <wp:extent cx="3457575" cy="2593182"/>
            <wp:effectExtent l="0" t="0" r="0" b="0"/>
            <wp:docPr id="3" name="Εικόνα 3" descr="C:\Users\user\Desktop\ΕΠΙΣΤΡΟΦΗ_ΤΗΣ_ΘΡΗΣΚΕΙΑΣ\froin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ΠΙΣΤΡΟΦΗ_ΤΗΣ_ΘΡΗΣΚΕΙΑΣ\froind_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7406" cy="2600555"/>
                    </a:xfrm>
                    <a:prstGeom prst="rect">
                      <a:avLst/>
                    </a:prstGeom>
                    <a:noFill/>
                    <a:ln>
                      <a:noFill/>
                    </a:ln>
                  </pic:spPr>
                </pic:pic>
              </a:graphicData>
            </a:graphic>
          </wp:inline>
        </w:drawing>
      </w:r>
    </w:p>
    <w:p w:rsidR="009578DF" w:rsidRPr="00857B40" w:rsidRDefault="009578DF" w:rsidP="00D75DE4">
      <w:pPr>
        <w:jc w:val="both"/>
        <w:rPr>
          <w:rFonts w:cstheme="minorHAnsi"/>
          <w:sz w:val="28"/>
          <w:szCs w:val="28"/>
        </w:rPr>
      </w:pPr>
      <w:r w:rsidRPr="00857B40">
        <w:rPr>
          <w:rFonts w:cstheme="minorHAnsi"/>
          <w:sz w:val="28"/>
          <w:szCs w:val="28"/>
        </w:rPr>
        <w:tab/>
        <w:t xml:space="preserve">Ειδικότερα, επισημαίνει: </w:t>
      </w:r>
      <w:r w:rsidRPr="00857B40">
        <w:rPr>
          <w:rFonts w:cstheme="minorHAnsi"/>
          <w:i/>
          <w:sz w:val="28"/>
          <w:szCs w:val="28"/>
        </w:rPr>
        <w:t xml:space="preserve">«Οι </w:t>
      </w:r>
      <w:r w:rsidRPr="00857B40">
        <w:rPr>
          <w:rFonts w:cstheme="minorHAnsi"/>
          <w:b/>
          <w:i/>
          <w:sz w:val="28"/>
          <w:szCs w:val="28"/>
        </w:rPr>
        <w:t>θεοί</w:t>
      </w:r>
      <w:r w:rsidRPr="00857B40">
        <w:rPr>
          <w:rFonts w:cstheme="minorHAnsi"/>
          <w:i/>
          <w:sz w:val="28"/>
          <w:szCs w:val="28"/>
        </w:rPr>
        <w:t xml:space="preserve"> πρέπει να εξορκίσουν τα φοβερά στοιχεία της </w:t>
      </w:r>
      <w:r w:rsidRPr="00857B40">
        <w:rPr>
          <w:rFonts w:cstheme="minorHAnsi"/>
          <w:b/>
          <w:i/>
          <w:sz w:val="28"/>
          <w:szCs w:val="28"/>
        </w:rPr>
        <w:t>φύσης</w:t>
      </w:r>
      <w:r w:rsidRPr="00857B40">
        <w:rPr>
          <w:rFonts w:cstheme="minorHAnsi"/>
          <w:i/>
          <w:sz w:val="28"/>
          <w:szCs w:val="28"/>
        </w:rPr>
        <w:t xml:space="preserve">, πρέπει να συμφιλιώσουν </w:t>
      </w:r>
      <w:r w:rsidR="00F61522" w:rsidRPr="00857B40">
        <w:rPr>
          <w:rFonts w:cstheme="minorHAnsi"/>
          <w:i/>
          <w:sz w:val="28"/>
          <w:szCs w:val="28"/>
        </w:rPr>
        <w:t xml:space="preserve">τους ανθρώπους με τη </w:t>
      </w:r>
      <w:r w:rsidR="00F61522" w:rsidRPr="00857B40">
        <w:rPr>
          <w:rFonts w:cstheme="minorHAnsi"/>
          <w:b/>
          <w:i/>
          <w:sz w:val="28"/>
          <w:szCs w:val="28"/>
        </w:rPr>
        <w:t>σκληρότητα</w:t>
      </w:r>
      <w:r w:rsidR="00F61522" w:rsidRPr="00857B40">
        <w:rPr>
          <w:rFonts w:cstheme="minorHAnsi"/>
          <w:i/>
          <w:sz w:val="28"/>
          <w:szCs w:val="28"/>
        </w:rPr>
        <w:t xml:space="preserve"> της </w:t>
      </w:r>
      <w:r w:rsidR="00F61522" w:rsidRPr="00857B40">
        <w:rPr>
          <w:rFonts w:cstheme="minorHAnsi"/>
          <w:b/>
          <w:i/>
          <w:sz w:val="28"/>
          <w:szCs w:val="28"/>
        </w:rPr>
        <w:t>Μοίρας</w:t>
      </w:r>
      <w:r w:rsidR="00F61522" w:rsidRPr="00857B40">
        <w:rPr>
          <w:rFonts w:cstheme="minorHAnsi"/>
          <w:i/>
          <w:sz w:val="28"/>
          <w:szCs w:val="28"/>
        </w:rPr>
        <w:t>, ιδιαίτερα όμως εμφανίζεται στο θάνατο…..»</w:t>
      </w:r>
      <w:r w:rsidR="00F61522" w:rsidRPr="00857B40">
        <w:rPr>
          <w:rFonts w:cstheme="minorHAnsi"/>
          <w:sz w:val="28"/>
          <w:szCs w:val="28"/>
        </w:rPr>
        <w:t xml:space="preserve"> κι αλλού γράφει </w:t>
      </w:r>
      <w:r w:rsidR="00F61522" w:rsidRPr="00857B40">
        <w:rPr>
          <w:rFonts w:cstheme="minorHAnsi"/>
          <w:i/>
          <w:sz w:val="28"/>
          <w:szCs w:val="28"/>
        </w:rPr>
        <w:t>«οι θρησκευτικές ανάγκες φαίνεται αναμφισβήτητα</w:t>
      </w:r>
      <w:r w:rsidR="001B3816" w:rsidRPr="00857B40">
        <w:rPr>
          <w:rFonts w:cstheme="minorHAnsi"/>
          <w:i/>
          <w:sz w:val="28"/>
          <w:szCs w:val="28"/>
        </w:rPr>
        <w:t xml:space="preserve"> πως πηγάζουν από τη </w:t>
      </w:r>
      <w:r w:rsidR="001B3816" w:rsidRPr="00857B40">
        <w:rPr>
          <w:rFonts w:cstheme="minorHAnsi"/>
          <w:b/>
          <w:i/>
          <w:sz w:val="28"/>
          <w:szCs w:val="28"/>
        </w:rPr>
        <w:t>αδυναμία</w:t>
      </w:r>
      <w:r w:rsidR="001B3816" w:rsidRPr="00857B40">
        <w:rPr>
          <w:rFonts w:cstheme="minorHAnsi"/>
          <w:i/>
          <w:sz w:val="28"/>
          <w:szCs w:val="28"/>
        </w:rPr>
        <w:t xml:space="preserve"> του</w:t>
      </w:r>
      <w:r w:rsidR="001B3816" w:rsidRPr="00857B40">
        <w:rPr>
          <w:rFonts w:cstheme="minorHAnsi"/>
          <w:b/>
          <w:i/>
          <w:sz w:val="28"/>
          <w:szCs w:val="28"/>
        </w:rPr>
        <w:t xml:space="preserve"> βρέφους</w:t>
      </w:r>
      <w:r w:rsidR="001B3816" w:rsidRPr="00857B40">
        <w:rPr>
          <w:rFonts w:cstheme="minorHAnsi"/>
          <w:i/>
          <w:sz w:val="28"/>
          <w:szCs w:val="28"/>
        </w:rPr>
        <w:t xml:space="preserve"> και τη λαχτάρα του πατέρα… Δεν μπορώ  να σκεφθώ οποιαδήποτε ανάγκη στην παιδική ηλικία τόσο δυνατή όσο αυτή για την προστασία του πατέρα»</w:t>
      </w:r>
      <w:r w:rsidR="001B3816" w:rsidRPr="00857B40">
        <w:rPr>
          <w:rFonts w:cstheme="minorHAnsi"/>
          <w:sz w:val="28"/>
          <w:szCs w:val="28"/>
        </w:rPr>
        <w:t>. Όλες, λοιπ</w:t>
      </w:r>
      <w:r w:rsidR="003D0D0D" w:rsidRPr="00857B40">
        <w:rPr>
          <w:rFonts w:cstheme="minorHAnsi"/>
          <w:sz w:val="28"/>
          <w:szCs w:val="28"/>
        </w:rPr>
        <w:t xml:space="preserve">όν, οι επισημάνσεις του Φρόιντ κατατείνουν στην παραδοχή πως η θρησκεία μπορεί να θεωρηθεί ως </w:t>
      </w:r>
      <w:r w:rsidR="003D0D0D" w:rsidRPr="00857B40">
        <w:rPr>
          <w:rFonts w:cstheme="minorHAnsi"/>
          <w:b/>
          <w:sz w:val="28"/>
          <w:szCs w:val="28"/>
        </w:rPr>
        <w:t xml:space="preserve">«παγκόσμια ψυχαναγκαστική νεύρωση». </w:t>
      </w:r>
    </w:p>
    <w:p w:rsidR="003D0D0D" w:rsidRPr="00857B40" w:rsidRDefault="003D0D0D" w:rsidP="00D75DE4">
      <w:pPr>
        <w:jc w:val="both"/>
        <w:rPr>
          <w:rFonts w:cstheme="minorHAnsi"/>
          <w:sz w:val="28"/>
          <w:szCs w:val="28"/>
        </w:rPr>
      </w:pPr>
      <w:r w:rsidRPr="00857B40">
        <w:rPr>
          <w:rFonts w:cstheme="minorHAnsi"/>
          <w:sz w:val="28"/>
          <w:szCs w:val="28"/>
        </w:rPr>
        <w:tab/>
        <w:t xml:space="preserve">Ωστόσο, ο Φρόιντ αναγνώρισε την </w:t>
      </w:r>
      <w:r w:rsidRPr="00857B40">
        <w:rPr>
          <w:rFonts w:cstheme="minorHAnsi"/>
          <w:b/>
          <w:sz w:val="28"/>
          <w:szCs w:val="28"/>
        </w:rPr>
        <w:t>αναγκαιότητα</w:t>
      </w:r>
      <w:r w:rsidRPr="00857B40">
        <w:rPr>
          <w:rFonts w:cstheme="minorHAnsi"/>
          <w:sz w:val="28"/>
          <w:szCs w:val="28"/>
        </w:rPr>
        <w:t xml:space="preserve"> της θρησκείας και τη δυσκολία υπέρβασής της </w:t>
      </w:r>
      <w:r w:rsidRPr="00857B40">
        <w:rPr>
          <w:rFonts w:cstheme="minorHAnsi"/>
          <w:i/>
          <w:sz w:val="28"/>
          <w:szCs w:val="28"/>
        </w:rPr>
        <w:t xml:space="preserve">«είναι </w:t>
      </w:r>
      <w:r w:rsidRPr="00857B40">
        <w:rPr>
          <w:rFonts w:cstheme="minorHAnsi"/>
          <w:b/>
          <w:i/>
          <w:sz w:val="28"/>
          <w:szCs w:val="28"/>
        </w:rPr>
        <w:t xml:space="preserve">ανόητο </w:t>
      </w:r>
      <w:r w:rsidRPr="00857B40">
        <w:rPr>
          <w:rFonts w:cstheme="minorHAnsi"/>
          <w:i/>
          <w:sz w:val="28"/>
          <w:szCs w:val="28"/>
        </w:rPr>
        <w:t xml:space="preserve">να θέλουμε με μιας </w:t>
      </w:r>
      <w:r w:rsidR="002A6313" w:rsidRPr="00857B40">
        <w:rPr>
          <w:rFonts w:cstheme="minorHAnsi"/>
          <w:i/>
          <w:sz w:val="28"/>
          <w:szCs w:val="28"/>
        </w:rPr>
        <w:t>να</w:t>
      </w:r>
      <w:r w:rsidR="002A6313" w:rsidRPr="00857B40">
        <w:rPr>
          <w:rFonts w:cstheme="minorHAnsi"/>
          <w:b/>
          <w:i/>
          <w:sz w:val="28"/>
          <w:szCs w:val="28"/>
        </w:rPr>
        <w:t xml:space="preserve"> καταργήσουμε</w:t>
      </w:r>
      <w:r w:rsidR="002A6313" w:rsidRPr="00857B40">
        <w:rPr>
          <w:rFonts w:cstheme="minorHAnsi"/>
          <w:i/>
          <w:sz w:val="28"/>
          <w:szCs w:val="28"/>
        </w:rPr>
        <w:t xml:space="preserve"> βίαια τη θρησκεία. Κυρίως γιατί είναι απραγματοποίητο. Ο πιστός δεν αφήνει να του πάρουν την πίστη του ούτε με επιχειρήματα ούτε με </w:t>
      </w:r>
      <w:r w:rsidR="002A6313" w:rsidRPr="00857B40">
        <w:rPr>
          <w:rFonts w:cstheme="minorHAnsi"/>
          <w:b/>
          <w:i/>
          <w:sz w:val="28"/>
          <w:szCs w:val="28"/>
        </w:rPr>
        <w:t>απαγορεύσεις</w:t>
      </w:r>
      <w:r w:rsidR="002A6313" w:rsidRPr="00857B40">
        <w:rPr>
          <w:rFonts w:cstheme="minorHAnsi"/>
          <w:i/>
          <w:sz w:val="28"/>
          <w:szCs w:val="28"/>
        </w:rPr>
        <w:t>…. Όποιος για δεκαετίες παίρνει υπνωτικό δεν μπορεί φυσικά να κοιμηθεί αν του αφαιρέσουν το μέσο»</w:t>
      </w:r>
      <w:r w:rsidR="002A6313" w:rsidRPr="00857B40">
        <w:rPr>
          <w:rFonts w:cstheme="minorHAnsi"/>
          <w:sz w:val="28"/>
          <w:szCs w:val="28"/>
        </w:rPr>
        <w:t xml:space="preserve">. </w:t>
      </w:r>
    </w:p>
    <w:p w:rsidR="000A31E4" w:rsidRPr="00857B40" w:rsidRDefault="000A31E4" w:rsidP="000A31E4">
      <w:pPr>
        <w:jc w:val="center"/>
        <w:rPr>
          <w:rFonts w:cstheme="minorHAnsi"/>
          <w:b/>
          <w:color w:val="FF0000"/>
          <w:sz w:val="28"/>
          <w:szCs w:val="28"/>
        </w:rPr>
      </w:pPr>
      <w:r w:rsidRPr="00857B40">
        <w:rPr>
          <w:rFonts w:cstheme="minorHAnsi"/>
          <w:b/>
          <w:color w:val="FF0000"/>
          <w:sz w:val="28"/>
          <w:szCs w:val="28"/>
        </w:rPr>
        <w:t>Ο Νίτσε και ο «Θάνατος των Θεών»</w:t>
      </w:r>
    </w:p>
    <w:p w:rsidR="008F17A3" w:rsidRPr="00857B40" w:rsidRDefault="008F17A3" w:rsidP="00D75DE4">
      <w:pPr>
        <w:jc w:val="both"/>
        <w:rPr>
          <w:rFonts w:cstheme="minorHAnsi"/>
          <w:sz w:val="28"/>
          <w:szCs w:val="28"/>
        </w:rPr>
      </w:pPr>
      <w:r w:rsidRPr="00857B40">
        <w:rPr>
          <w:rFonts w:cstheme="minorHAnsi"/>
          <w:sz w:val="28"/>
          <w:szCs w:val="28"/>
        </w:rPr>
        <w:tab/>
        <w:t xml:space="preserve">Τη σκυτάλη της κριτικής – αμφισβήτησης της θρησκείας πήρε ο </w:t>
      </w:r>
      <w:r w:rsidRPr="00857B40">
        <w:rPr>
          <w:rFonts w:cstheme="minorHAnsi"/>
          <w:b/>
          <w:sz w:val="28"/>
          <w:szCs w:val="28"/>
        </w:rPr>
        <w:t xml:space="preserve">Νίτσε </w:t>
      </w:r>
      <w:r w:rsidRPr="00857B40">
        <w:rPr>
          <w:rFonts w:cstheme="minorHAnsi"/>
          <w:sz w:val="28"/>
          <w:szCs w:val="28"/>
        </w:rPr>
        <w:t xml:space="preserve">διακηρύσσοντας με περισσή οίηση πως </w:t>
      </w:r>
      <w:r w:rsidRPr="00857B40">
        <w:rPr>
          <w:rFonts w:cstheme="minorHAnsi"/>
          <w:b/>
          <w:sz w:val="28"/>
          <w:szCs w:val="28"/>
        </w:rPr>
        <w:t>«Ο θεός απέθανε»</w:t>
      </w:r>
      <w:r w:rsidRPr="00857B40">
        <w:rPr>
          <w:rFonts w:cstheme="minorHAnsi"/>
          <w:sz w:val="28"/>
          <w:szCs w:val="28"/>
        </w:rPr>
        <w:t>. Ο Γερμανός φιλόσοφος διέβλεψε στη Γέννηση του Χριστού την</w:t>
      </w:r>
      <w:r w:rsidRPr="00857B40">
        <w:rPr>
          <w:rFonts w:cstheme="minorHAnsi"/>
          <w:b/>
          <w:sz w:val="28"/>
          <w:szCs w:val="28"/>
        </w:rPr>
        <w:t xml:space="preserve"> εκδίκηση</w:t>
      </w:r>
      <w:r w:rsidRPr="00857B40">
        <w:rPr>
          <w:rFonts w:cstheme="minorHAnsi"/>
          <w:sz w:val="28"/>
          <w:szCs w:val="28"/>
        </w:rPr>
        <w:t xml:space="preserve"> των </w:t>
      </w:r>
      <w:r w:rsidRPr="00857B40">
        <w:rPr>
          <w:rFonts w:cstheme="minorHAnsi"/>
          <w:b/>
          <w:sz w:val="28"/>
          <w:szCs w:val="28"/>
        </w:rPr>
        <w:t>αδυνάτων</w:t>
      </w:r>
      <w:r w:rsidRPr="00857B40">
        <w:rPr>
          <w:rFonts w:cstheme="minorHAnsi"/>
          <w:sz w:val="28"/>
          <w:szCs w:val="28"/>
        </w:rPr>
        <w:t xml:space="preserve"> κατά των ισχυρών, </w:t>
      </w:r>
      <w:proofErr w:type="spellStart"/>
      <w:r w:rsidRPr="00857B40">
        <w:rPr>
          <w:rFonts w:cstheme="minorHAnsi"/>
          <w:sz w:val="28"/>
          <w:szCs w:val="28"/>
        </w:rPr>
        <w:t>αποδομώντας</w:t>
      </w:r>
      <w:proofErr w:type="spellEnd"/>
      <w:r w:rsidRPr="00857B40">
        <w:rPr>
          <w:rFonts w:cstheme="minorHAnsi"/>
          <w:sz w:val="28"/>
          <w:szCs w:val="28"/>
        </w:rPr>
        <w:t xml:space="preserve"> έτσι το μυστήριο της </w:t>
      </w:r>
      <w:proofErr w:type="spellStart"/>
      <w:r w:rsidRPr="00857B40">
        <w:rPr>
          <w:rFonts w:cstheme="minorHAnsi"/>
          <w:sz w:val="28"/>
          <w:szCs w:val="28"/>
        </w:rPr>
        <w:t>Χριστογένεσης</w:t>
      </w:r>
      <w:proofErr w:type="spellEnd"/>
      <w:r w:rsidRPr="00857B40">
        <w:rPr>
          <w:rFonts w:cstheme="minorHAnsi"/>
          <w:sz w:val="28"/>
          <w:szCs w:val="28"/>
        </w:rPr>
        <w:t xml:space="preserve">. </w:t>
      </w:r>
    </w:p>
    <w:p w:rsidR="000179F9" w:rsidRPr="00857B40" w:rsidRDefault="000179F9" w:rsidP="000179F9">
      <w:pPr>
        <w:jc w:val="center"/>
        <w:rPr>
          <w:rFonts w:cstheme="minorHAnsi"/>
          <w:sz w:val="28"/>
          <w:szCs w:val="28"/>
        </w:rPr>
      </w:pPr>
      <w:r w:rsidRPr="00857B40">
        <w:rPr>
          <w:rFonts w:cstheme="minorHAnsi"/>
          <w:noProof/>
          <w:sz w:val="28"/>
          <w:szCs w:val="28"/>
          <w:lang w:eastAsia="el-GR"/>
        </w:rPr>
        <w:drawing>
          <wp:inline distT="0" distB="0" distL="0" distR="0">
            <wp:extent cx="2114550" cy="2873619"/>
            <wp:effectExtent l="0" t="0" r="0" b="3175"/>
            <wp:docPr id="4" name="Εικόνα 4" descr="C:\Users\user\Desktop\ΕΠΙΣΤΡΟΦΗ_ΤΗΣ_ΘΡΗΣΚΕΙΑΣ\Nietzsche1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ΠΙΣΤΡΟΦΗ_ΤΗΣ_ΘΡΗΣΚΕΙΑΣ\Nietzsche187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6659" cy="2876485"/>
                    </a:xfrm>
                    <a:prstGeom prst="rect">
                      <a:avLst/>
                    </a:prstGeom>
                    <a:noFill/>
                    <a:ln>
                      <a:noFill/>
                    </a:ln>
                  </pic:spPr>
                </pic:pic>
              </a:graphicData>
            </a:graphic>
          </wp:inline>
        </w:drawing>
      </w:r>
    </w:p>
    <w:p w:rsidR="008460E5" w:rsidRPr="00857B40" w:rsidRDefault="008460E5" w:rsidP="00D75DE4">
      <w:pPr>
        <w:jc w:val="both"/>
        <w:rPr>
          <w:rFonts w:cstheme="minorHAnsi"/>
          <w:sz w:val="28"/>
          <w:szCs w:val="28"/>
        </w:rPr>
      </w:pPr>
      <w:r w:rsidRPr="00857B40">
        <w:rPr>
          <w:rFonts w:cstheme="minorHAnsi"/>
          <w:sz w:val="28"/>
          <w:szCs w:val="28"/>
        </w:rPr>
        <w:tab/>
      </w:r>
      <w:r w:rsidR="00D05FD7" w:rsidRPr="00857B40">
        <w:rPr>
          <w:rFonts w:cstheme="minorHAnsi"/>
          <w:sz w:val="28"/>
          <w:szCs w:val="28"/>
        </w:rPr>
        <w:t xml:space="preserve">Βέβαια στους παραπάνω αρνητές της θρησκείας (Διαφωτιστές, Μαρξ, Φρόιντ, Νίτσε…) μπορούν να προστεθούν κι άλλοι </w:t>
      </w:r>
      <w:r w:rsidR="000D5C72" w:rsidRPr="00857B40">
        <w:rPr>
          <w:rFonts w:cstheme="minorHAnsi"/>
          <w:sz w:val="28"/>
          <w:szCs w:val="28"/>
        </w:rPr>
        <w:t xml:space="preserve">που θεωρούν τη θρησκεία στοιχείο του </w:t>
      </w:r>
      <w:r w:rsidR="000D5C72" w:rsidRPr="00857B40">
        <w:rPr>
          <w:rFonts w:cstheme="minorHAnsi"/>
          <w:b/>
          <w:sz w:val="28"/>
          <w:szCs w:val="28"/>
        </w:rPr>
        <w:t>ανθρώπινου ανορθολογισμού</w:t>
      </w:r>
      <w:r w:rsidR="000D5C72" w:rsidRPr="00857B40">
        <w:rPr>
          <w:rFonts w:cstheme="minorHAnsi"/>
          <w:sz w:val="28"/>
          <w:szCs w:val="28"/>
        </w:rPr>
        <w:t xml:space="preserve"> </w:t>
      </w:r>
      <w:r w:rsidR="000D5C72" w:rsidRPr="00857B40">
        <w:rPr>
          <w:rFonts w:cstheme="minorHAnsi"/>
          <w:i/>
          <w:sz w:val="28"/>
          <w:szCs w:val="28"/>
        </w:rPr>
        <w:t xml:space="preserve">«Όταν ένας άνθρωπος υποφέρει από μια αυταπάτη, αυτό ονομάζεται </w:t>
      </w:r>
      <w:r w:rsidR="000D5C72" w:rsidRPr="00857B40">
        <w:rPr>
          <w:rFonts w:cstheme="minorHAnsi"/>
          <w:b/>
          <w:i/>
          <w:sz w:val="28"/>
          <w:szCs w:val="28"/>
        </w:rPr>
        <w:t>παράνοια.</w:t>
      </w:r>
      <w:r w:rsidR="000D5C72" w:rsidRPr="00857B40">
        <w:rPr>
          <w:rFonts w:cstheme="minorHAnsi"/>
          <w:i/>
          <w:sz w:val="28"/>
          <w:szCs w:val="28"/>
        </w:rPr>
        <w:t xml:space="preserve"> Όταν πολλοί άνθρωποι υποφέρουν από μια αυταπάτη, αυτό ονομάζεται </w:t>
      </w:r>
      <w:r w:rsidR="000D5C72" w:rsidRPr="00857B40">
        <w:rPr>
          <w:rFonts w:cstheme="minorHAnsi"/>
          <w:b/>
          <w:i/>
          <w:sz w:val="28"/>
          <w:szCs w:val="28"/>
        </w:rPr>
        <w:t>θρησκεία</w:t>
      </w:r>
      <w:r w:rsidR="000D5C72" w:rsidRPr="00857B40">
        <w:rPr>
          <w:rFonts w:cstheme="minorHAnsi"/>
          <w:i/>
          <w:sz w:val="28"/>
          <w:szCs w:val="28"/>
        </w:rPr>
        <w:t>»</w:t>
      </w:r>
      <w:r w:rsidR="000D5C72" w:rsidRPr="00857B40">
        <w:rPr>
          <w:rFonts w:cstheme="minorHAnsi"/>
          <w:sz w:val="28"/>
          <w:szCs w:val="28"/>
        </w:rPr>
        <w:t xml:space="preserve"> (</w:t>
      </w:r>
      <w:r w:rsidR="000D5C72" w:rsidRPr="00857B40">
        <w:rPr>
          <w:rFonts w:cstheme="minorHAnsi"/>
          <w:sz w:val="28"/>
          <w:szCs w:val="28"/>
          <w:lang w:val="en-US"/>
        </w:rPr>
        <w:t>DAWKINS</w:t>
      </w:r>
      <w:r w:rsidR="000D5C72" w:rsidRPr="00857B40">
        <w:rPr>
          <w:rFonts w:cstheme="minorHAnsi"/>
          <w:sz w:val="28"/>
          <w:szCs w:val="28"/>
        </w:rPr>
        <w:t xml:space="preserve">). Και δεν είναι λίγοι αυτοί που διαχρονικά εκμεταλλεύονται αυτό το πηγαίο κι ανθρώπινο συναίσθημα προς ίδιον όφελος. Σχετικά ο Λατίνος </w:t>
      </w:r>
      <w:r w:rsidR="000D5C72" w:rsidRPr="00857B40">
        <w:rPr>
          <w:rFonts w:cstheme="minorHAnsi"/>
          <w:b/>
          <w:sz w:val="28"/>
          <w:szCs w:val="28"/>
        </w:rPr>
        <w:t xml:space="preserve">Σενέκας </w:t>
      </w:r>
      <w:r w:rsidR="000D5C72" w:rsidRPr="00857B40">
        <w:rPr>
          <w:rFonts w:cstheme="minorHAnsi"/>
          <w:sz w:val="28"/>
          <w:szCs w:val="28"/>
        </w:rPr>
        <w:t xml:space="preserve">γράφει: </w:t>
      </w:r>
      <w:r w:rsidR="000D5C72" w:rsidRPr="00857B40">
        <w:rPr>
          <w:rFonts w:cstheme="minorHAnsi"/>
          <w:i/>
          <w:sz w:val="28"/>
          <w:szCs w:val="28"/>
        </w:rPr>
        <w:t xml:space="preserve">«Η </w:t>
      </w:r>
      <w:r w:rsidR="000D5C72" w:rsidRPr="00857B40">
        <w:rPr>
          <w:rFonts w:cstheme="minorHAnsi"/>
          <w:b/>
          <w:i/>
          <w:sz w:val="28"/>
          <w:szCs w:val="28"/>
        </w:rPr>
        <w:t>θρησκεία</w:t>
      </w:r>
      <w:r w:rsidR="000D5C72" w:rsidRPr="00857B40">
        <w:rPr>
          <w:rFonts w:cstheme="minorHAnsi"/>
          <w:i/>
          <w:sz w:val="28"/>
          <w:szCs w:val="28"/>
        </w:rPr>
        <w:t xml:space="preserve"> είναι για τους κοινούς ανθρώπους </w:t>
      </w:r>
      <w:proofErr w:type="spellStart"/>
      <w:r w:rsidR="000D5C72" w:rsidRPr="00857B40">
        <w:rPr>
          <w:rFonts w:cstheme="minorHAnsi"/>
          <w:b/>
          <w:i/>
          <w:sz w:val="28"/>
          <w:szCs w:val="28"/>
        </w:rPr>
        <w:t>αλήθεια˙</w:t>
      </w:r>
      <w:proofErr w:type="spellEnd"/>
      <w:r w:rsidR="000D5C72" w:rsidRPr="00857B40">
        <w:rPr>
          <w:rFonts w:cstheme="minorHAnsi"/>
          <w:i/>
          <w:sz w:val="28"/>
          <w:szCs w:val="28"/>
        </w:rPr>
        <w:t xml:space="preserve"> για τους σοφούς </w:t>
      </w:r>
      <w:proofErr w:type="spellStart"/>
      <w:r w:rsidR="000D5C72" w:rsidRPr="00857B40">
        <w:rPr>
          <w:rFonts w:cstheme="minorHAnsi"/>
          <w:b/>
          <w:i/>
          <w:sz w:val="28"/>
          <w:szCs w:val="28"/>
        </w:rPr>
        <w:t>ψεύδος˙</w:t>
      </w:r>
      <w:proofErr w:type="spellEnd"/>
      <w:r w:rsidR="00C953A4" w:rsidRPr="00857B40">
        <w:rPr>
          <w:rFonts w:cstheme="minorHAnsi"/>
          <w:i/>
          <w:sz w:val="28"/>
          <w:szCs w:val="28"/>
        </w:rPr>
        <w:t xml:space="preserve"> και για τους ιθύνοντες</w:t>
      </w:r>
      <w:r w:rsidR="00C953A4" w:rsidRPr="00857B40">
        <w:rPr>
          <w:rFonts w:cstheme="minorHAnsi"/>
          <w:b/>
          <w:i/>
          <w:sz w:val="28"/>
          <w:szCs w:val="28"/>
        </w:rPr>
        <w:t xml:space="preserve"> χρήσιμη</w:t>
      </w:r>
      <w:r w:rsidR="00C953A4" w:rsidRPr="00857B40">
        <w:rPr>
          <w:rFonts w:cstheme="minorHAnsi"/>
          <w:i/>
          <w:sz w:val="28"/>
          <w:szCs w:val="28"/>
        </w:rPr>
        <w:t>».</w:t>
      </w:r>
      <w:r w:rsidR="000D5C72" w:rsidRPr="00857B40">
        <w:rPr>
          <w:rFonts w:cstheme="minorHAnsi"/>
          <w:sz w:val="28"/>
          <w:szCs w:val="28"/>
        </w:rPr>
        <w:t xml:space="preserve"> </w:t>
      </w:r>
    </w:p>
    <w:p w:rsidR="00E651E7" w:rsidRPr="00857B40" w:rsidRDefault="00E651E7" w:rsidP="00E651E7">
      <w:pPr>
        <w:jc w:val="center"/>
        <w:rPr>
          <w:rFonts w:cstheme="minorHAnsi"/>
          <w:b/>
          <w:color w:val="FF0000"/>
          <w:sz w:val="28"/>
          <w:szCs w:val="28"/>
        </w:rPr>
      </w:pPr>
      <w:r w:rsidRPr="00857B40">
        <w:rPr>
          <w:rFonts w:cstheme="minorHAnsi"/>
          <w:b/>
          <w:color w:val="FF0000"/>
          <w:sz w:val="28"/>
          <w:szCs w:val="28"/>
        </w:rPr>
        <w:t>Η Κρίση Νοήματος και η Αναγκαιότητα της Θρησκείας</w:t>
      </w:r>
    </w:p>
    <w:p w:rsidR="00F85AD8" w:rsidRPr="00857B40" w:rsidRDefault="00F85AD8" w:rsidP="00D75DE4">
      <w:pPr>
        <w:jc w:val="both"/>
        <w:rPr>
          <w:rFonts w:cstheme="minorHAnsi"/>
          <w:sz w:val="28"/>
          <w:szCs w:val="28"/>
        </w:rPr>
      </w:pPr>
      <w:r w:rsidRPr="00857B40">
        <w:rPr>
          <w:rFonts w:cstheme="minorHAnsi"/>
          <w:sz w:val="28"/>
          <w:szCs w:val="28"/>
        </w:rPr>
        <w:tab/>
        <w:t xml:space="preserve">Όσο, όμως, κι αν αμφισβητήθηκε η θρησκεία δεν έπαψε να κυριαρχεί και να ασκεί ένα </w:t>
      </w:r>
      <w:r w:rsidRPr="00857B40">
        <w:rPr>
          <w:rFonts w:cstheme="minorHAnsi"/>
          <w:b/>
          <w:sz w:val="28"/>
          <w:szCs w:val="28"/>
        </w:rPr>
        <w:t>ηγεμονικό ρόλο</w:t>
      </w:r>
      <w:r w:rsidRPr="00857B40">
        <w:rPr>
          <w:rFonts w:cstheme="minorHAnsi"/>
          <w:sz w:val="28"/>
          <w:szCs w:val="28"/>
        </w:rPr>
        <w:t xml:space="preserve"> στον ψυχισμό του ανθρώπου και στην πορεία των κοινωνιών. Οι άνθρωποι φαίνεται πως χρειάζονται μια θρησκεία, για τον ίδιο λόγο που χρειάζονται μια </w:t>
      </w:r>
      <w:r w:rsidRPr="00857B40">
        <w:rPr>
          <w:rFonts w:cstheme="minorHAnsi"/>
          <w:b/>
          <w:sz w:val="28"/>
          <w:szCs w:val="28"/>
        </w:rPr>
        <w:t>ουτοπία.</w:t>
      </w:r>
      <w:r w:rsidRPr="00857B40">
        <w:rPr>
          <w:rFonts w:cstheme="minorHAnsi"/>
          <w:sz w:val="28"/>
          <w:szCs w:val="28"/>
        </w:rPr>
        <w:t xml:space="preserve"> Για πολλούς πιστούς ο Θεός εξακολουθεί να θεωρείται το </w:t>
      </w:r>
      <w:r w:rsidRPr="00857B40">
        <w:rPr>
          <w:rFonts w:cstheme="minorHAnsi"/>
          <w:b/>
          <w:sz w:val="28"/>
          <w:szCs w:val="28"/>
        </w:rPr>
        <w:t>«ποιητικό αίτιο της Ιστορίας»</w:t>
      </w:r>
      <w:r w:rsidRPr="00857B40">
        <w:rPr>
          <w:rFonts w:cstheme="minorHAnsi"/>
          <w:sz w:val="28"/>
          <w:szCs w:val="28"/>
        </w:rPr>
        <w:t xml:space="preserve"> ανεξάρτητα από τις επιστημονικές ανακαλύψεις (σωματίδιο του Θεού, </w:t>
      </w:r>
      <w:proofErr w:type="spellStart"/>
      <w:r w:rsidRPr="00857B40">
        <w:rPr>
          <w:rFonts w:cstheme="minorHAnsi"/>
          <w:sz w:val="28"/>
          <w:szCs w:val="28"/>
        </w:rPr>
        <w:t>βαρυτικά</w:t>
      </w:r>
      <w:proofErr w:type="spellEnd"/>
      <w:r w:rsidRPr="00857B40">
        <w:rPr>
          <w:rFonts w:cstheme="minorHAnsi"/>
          <w:sz w:val="28"/>
          <w:szCs w:val="28"/>
        </w:rPr>
        <w:t xml:space="preserve"> κύματα, θεωρία των πάντων…). Μπορεί για κάποιους η αποδέσμευση από τη θρησκεία να φάνηκε για μια στιγμή ότι θα ήταν </w:t>
      </w:r>
      <w:r w:rsidRPr="00857B40">
        <w:rPr>
          <w:rFonts w:cstheme="minorHAnsi"/>
          <w:b/>
          <w:sz w:val="28"/>
          <w:szCs w:val="28"/>
        </w:rPr>
        <w:t>απελευθέρωση</w:t>
      </w:r>
      <w:r w:rsidRPr="00857B40">
        <w:rPr>
          <w:rFonts w:cstheme="minorHAnsi"/>
          <w:sz w:val="28"/>
          <w:szCs w:val="28"/>
        </w:rPr>
        <w:t xml:space="preserve"> του ανθρώπου </w:t>
      </w:r>
      <w:r w:rsidR="00C023F7" w:rsidRPr="00857B40">
        <w:rPr>
          <w:rFonts w:cstheme="minorHAnsi"/>
          <w:sz w:val="28"/>
          <w:szCs w:val="28"/>
        </w:rPr>
        <w:t xml:space="preserve"> από την</w:t>
      </w:r>
      <w:r w:rsidR="00C023F7" w:rsidRPr="00857B40">
        <w:rPr>
          <w:rFonts w:cstheme="minorHAnsi"/>
          <w:b/>
          <w:sz w:val="28"/>
          <w:szCs w:val="28"/>
        </w:rPr>
        <w:t xml:space="preserve"> άγνοια</w:t>
      </w:r>
      <w:r w:rsidR="00C023F7" w:rsidRPr="00857B40">
        <w:rPr>
          <w:rFonts w:cstheme="minorHAnsi"/>
          <w:sz w:val="28"/>
          <w:szCs w:val="28"/>
        </w:rPr>
        <w:t xml:space="preserve"> και την </w:t>
      </w:r>
      <w:r w:rsidR="00C023F7" w:rsidRPr="00857B40">
        <w:rPr>
          <w:rFonts w:cstheme="minorHAnsi"/>
          <w:b/>
          <w:sz w:val="28"/>
          <w:szCs w:val="28"/>
        </w:rPr>
        <w:t>αυταπάτη</w:t>
      </w:r>
      <w:r w:rsidR="00C023F7" w:rsidRPr="00857B40">
        <w:rPr>
          <w:rFonts w:cstheme="minorHAnsi"/>
          <w:sz w:val="28"/>
          <w:szCs w:val="28"/>
        </w:rPr>
        <w:t xml:space="preserve"> – </w:t>
      </w:r>
      <w:proofErr w:type="spellStart"/>
      <w:r w:rsidR="00C023F7" w:rsidRPr="00857B40">
        <w:rPr>
          <w:rFonts w:cstheme="minorHAnsi"/>
          <w:sz w:val="28"/>
          <w:szCs w:val="28"/>
        </w:rPr>
        <w:t>καταπ</w:t>
      </w:r>
      <w:r w:rsidR="00EB44EE" w:rsidRPr="00857B40">
        <w:rPr>
          <w:rFonts w:cstheme="minorHAnsi"/>
          <w:sz w:val="28"/>
          <w:szCs w:val="28"/>
        </w:rPr>
        <w:t>ίεση˙</w:t>
      </w:r>
      <w:proofErr w:type="spellEnd"/>
      <w:r w:rsidR="00EB44EE" w:rsidRPr="00857B40">
        <w:rPr>
          <w:rFonts w:cstheme="minorHAnsi"/>
          <w:sz w:val="28"/>
          <w:szCs w:val="28"/>
        </w:rPr>
        <w:t xml:space="preserve"> ωστόσο αυτή η απελευθέρωση συμπορεύτηκε, κατά </w:t>
      </w:r>
      <w:r w:rsidR="00EB44EE" w:rsidRPr="00857B40">
        <w:rPr>
          <w:rFonts w:cstheme="minorHAnsi"/>
          <w:b/>
          <w:sz w:val="28"/>
          <w:szCs w:val="28"/>
        </w:rPr>
        <w:t>ειρωνικό</w:t>
      </w:r>
      <w:r w:rsidR="00EB44EE" w:rsidRPr="00857B40">
        <w:rPr>
          <w:rFonts w:cstheme="minorHAnsi"/>
          <w:sz w:val="28"/>
          <w:szCs w:val="28"/>
        </w:rPr>
        <w:t xml:space="preserve"> τρόπο με μορφές ακόμη μεγαλύτερης </w:t>
      </w:r>
      <w:r w:rsidR="00EB44EE" w:rsidRPr="00857B40">
        <w:rPr>
          <w:rFonts w:cstheme="minorHAnsi"/>
          <w:b/>
          <w:sz w:val="28"/>
          <w:szCs w:val="28"/>
        </w:rPr>
        <w:t>βαρβαρότητας</w:t>
      </w:r>
      <w:r w:rsidR="00EB44EE" w:rsidRPr="00857B40">
        <w:rPr>
          <w:rFonts w:cstheme="minorHAnsi"/>
          <w:sz w:val="28"/>
          <w:szCs w:val="28"/>
        </w:rPr>
        <w:t>, αδικίας και απροκάλυπτης</w:t>
      </w:r>
      <w:r w:rsidR="00EB44EE" w:rsidRPr="00857B40">
        <w:rPr>
          <w:rFonts w:cstheme="minorHAnsi"/>
          <w:b/>
          <w:sz w:val="28"/>
          <w:szCs w:val="28"/>
        </w:rPr>
        <w:t xml:space="preserve"> βίας</w:t>
      </w:r>
      <w:r w:rsidR="00EB44EE" w:rsidRPr="00857B40">
        <w:rPr>
          <w:rFonts w:cstheme="minorHAnsi"/>
          <w:sz w:val="28"/>
          <w:szCs w:val="28"/>
        </w:rPr>
        <w:t xml:space="preserve">. Η ίδια η </w:t>
      </w:r>
      <w:r w:rsidR="00EB44EE" w:rsidRPr="00857B40">
        <w:rPr>
          <w:rFonts w:cstheme="minorHAnsi"/>
          <w:b/>
          <w:sz w:val="28"/>
          <w:szCs w:val="28"/>
        </w:rPr>
        <w:t>τεχνολογική πρόοδος</w:t>
      </w:r>
      <w:r w:rsidR="00EB44EE" w:rsidRPr="00857B40">
        <w:rPr>
          <w:rFonts w:cstheme="minorHAnsi"/>
          <w:sz w:val="28"/>
          <w:szCs w:val="28"/>
        </w:rPr>
        <w:t xml:space="preserve"> στον καλπασμό της διαλύει τρόπους ζωής, ήθη, συνήθειες και </w:t>
      </w:r>
      <w:r w:rsidR="00EB44EE" w:rsidRPr="00857B40">
        <w:rPr>
          <w:rFonts w:cstheme="minorHAnsi"/>
          <w:b/>
          <w:sz w:val="28"/>
          <w:szCs w:val="28"/>
        </w:rPr>
        <w:t>σταθερά σημεία αναφοράς</w:t>
      </w:r>
      <w:r w:rsidR="00EB44EE" w:rsidRPr="00857B40">
        <w:rPr>
          <w:rFonts w:cstheme="minorHAnsi"/>
          <w:sz w:val="28"/>
          <w:szCs w:val="28"/>
        </w:rPr>
        <w:t xml:space="preserve"> χωρίς να προλάβουν στη θέση τους να δημιουργηθούν άλλα. Το κενό αυτό καλύπτει πάντα η θρησκεία. </w:t>
      </w:r>
    </w:p>
    <w:p w:rsidR="00E81296" w:rsidRPr="00857B40" w:rsidRDefault="00E81296" w:rsidP="00D75DE4">
      <w:pPr>
        <w:jc w:val="both"/>
        <w:rPr>
          <w:rFonts w:cstheme="minorHAnsi"/>
          <w:sz w:val="28"/>
          <w:szCs w:val="28"/>
        </w:rPr>
      </w:pPr>
      <w:r w:rsidRPr="00857B40">
        <w:rPr>
          <w:rFonts w:cstheme="minorHAnsi"/>
          <w:sz w:val="28"/>
          <w:szCs w:val="28"/>
        </w:rPr>
        <w:tab/>
        <w:t xml:space="preserve">Η </w:t>
      </w:r>
      <w:r w:rsidRPr="00857B40">
        <w:rPr>
          <w:rFonts w:cstheme="minorHAnsi"/>
          <w:b/>
          <w:sz w:val="28"/>
          <w:szCs w:val="28"/>
        </w:rPr>
        <w:t>«επιστροφή στη θρησκεία»</w:t>
      </w:r>
      <w:r w:rsidRPr="00857B40">
        <w:rPr>
          <w:rFonts w:cstheme="minorHAnsi"/>
          <w:sz w:val="28"/>
          <w:szCs w:val="28"/>
        </w:rPr>
        <w:t xml:space="preserve">, λοιπόν, εκφράζει την </w:t>
      </w:r>
      <w:r w:rsidRPr="00857B40">
        <w:rPr>
          <w:rFonts w:cstheme="minorHAnsi"/>
          <w:b/>
          <w:sz w:val="28"/>
          <w:szCs w:val="28"/>
        </w:rPr>
        <w:t>κρίση νοήματος</w:t>
      </w:r>
      <w:r w:rsidRPr="00857B40">
        <w:rPr>
          <w:rFonts w:cstheme="minorHAnsi"/>
          <w:sz w:val="28"/>
          <w:szCs w:val="28"/>
        </w:rPr>
        <w:t xml:space="preserve"> της σημερινής εποχής, αφού οι κοσμικές παραδοσιακές ιδεολογίες διαψεύστηκαν. Το </w:t>
      </w:r>
      <w:r w:rsidRPr="00857B40">
        <w:rPr>
          <w:rFonts w:cstheme="minorHAnsi"/>
          <w:b/>
          <w:sz w:val="28"/>
          <w:szCs w:val="28"/>
        </w:rPr>
        <w:t xml:space="preserve">μέλλον </w:t>
      </w:r>
      <w:r w:rsidRPr="00857B40">
        <w:rPr>
          <w:rFonts w:cstheme="minorHAnsi"/>
          <w:sz w:val="28"/>
          <w:szCs w:val="28"/>
        </w:rPr>
        <w:t xml:space="preserve">φαντάζει </w:t>
      </w:r>
      <w:r w:rsidRPr="00857B40">
        <w:rPr>
          <w:rFonts w:cstheme="minorHAnsi"/>
          <w:b/>
          <w:sz w:val="28"/>
          <w:szCs w:val="28"/>
        </w:rPr>
        <w:t xml:space="preserve">αβέβαιο </w:t>
      </w:r>
      <w:r w:rsidRPr="00857B40">
        <w:rPr>
          <w:rFonts w:cstheme="minorHAnsi"/>
          <w:sz w:val="28"/>
          <w:szCs w:val="28"/>
        </w:rPr>
        <w:t xml:space="preserve">μέσα από μια παγκόσμια </w:t>
      </w:r>
      <w:r w:rsidRPr="00857B40">
        <w:rPr>
          <w:rFonts w:cstheme="minorHAnsi"/>
          <w:b/>
          <w:sz w:val="28"/>
          <w:szCs w:val="28"/>
        </w:rPr>
        <w:t>αταξία</w:t>
      </w:r>
      <w:r w:rsidRPr="00857B40">
        <w:rPr>
          <w:rFonts w:cstheme="minorHAnsi"/>
          <w:sz w:val="28"/>
          <w:szCs w:val="28"/>
        </w:rPr>
        <w:t xml:space="preserve"> που γεννά ένα νέο </w:t>
      </w:r>
      <w:r w:rsidRPr="00857B40">
        <w:rPr>
          <w:rFonts w:cstheme="minorHAnsi"/>
          <w:b/>
          <w:sz w:val="28"/>
          <w:szCs w:val="28"/>
        </w:rPr>
        <w:t>χαοτικό</w:t>
      </w:r>
      <w:r w:rsidRPr="00857B40">
        <w:rPr>
          <w:rFonts w:cstheme="minorHAnsi"/>
          <w:sz w:val="28"/>
          <w:szCs w:val="28"/>
        </w:rPr>
        <w:t xml:space="preserve"> τοπίο. Σε αυτό το τοπίο της γενικευμένης ανασφάλειας και </w:t>
      </w:r>
      <w:r w:rsidRPr="00857B40">
        <w:rPr>
          <w:rFonts w:cstheme="minorHAnsi"/>
          <w:b/>
          <w:sz w:val="28"/>
          <w:szCs w:val="28"/>
        </w:rPr>
        <w:t>αβεβαιότητας</w:t>
      </w:r>
      <w:r w:rsidRPr="00857B40">
        <w:rPr>
          <w:rFonts w:cstheme="minorHAnsi"/>
          <w:sz w:val="28"/>
          <w:szCs w:val="28"/>
        </w:rPr>
        <w:t xml:space="preserve">, η θρησκεία επιστρέφει ως μια </w:t>
      </w:r>
      <w:r w:rsidRPr="00857B40">
        <w:rPr>
          <w:rFonts w:cstheme="minorHAnsi"/>
          <w:b/>
          <w:sz w:val="28"/>
          <w:szCs w:val="28"/>
        </w:rPr>
        <w:t>αναγκαιότητα</w:t>
      </w:r>
      <w:r w:rsidRPr="00857B40">
        <w:rPr>
          <w:rFonts w:cstheme="minorHAnsi"/>
          <w:sz w:val="28"/>
          <w:szCs w:val="28"/>
        </w:rPr>
        <w:t xml:space="preserve"> «καθολικής» αποδοχής. Ο </w:t>
      </w:r>
      <w:r w:rsidRPr="00857B40">
        <w:rPr>
          <w:rFonts w:cstheme="minorHAnsi"/>
          <w:b/>
          <w:sz w:val="28"/>
          <w:szCs w:val="28"/>
        </w:rPr>
        <w:t>τελικός σκοπός</w:t>
      </w:r>
      <w:r w:rsidRPr="00857B40">
        <w:rPr>
          <w:rFonts w:cstheme="minorHAnsi"/>
          <w:sz w:val="28"/>
          <w:szCs w:val="28"/>
        </w:rPr>
        <w:t xml:space="preserve"> απουσιάζει και γι’ αυτό η θρησκεία χτίζει το νέο βασίλειό της πάνω στα ερείπια του </w:t>
      </w:r>
      <w:r w:rsidRPr="00857B40">
        <w:rPr>
          <w:rFonts w:cstheme="minorHAnsi"/>
          <w:b/>
          <w:sz w:val="28"/>
          <w:szCs w:val="28"/>
        </w:rPr>
        <w:t>«ορθολογισμού»</w:t>
      </w:r>
      <w:r w:rsidRPr="00857B40">
        <w:rPr>
          <w:rFonts w:cstheme="minorHAnsi"/>
          <w:sz w:val="28"/>
          <w:szCs w:val="28"/>
        </w:rPr>
        <w:t xml:space="preserve"> του διαφωτισμού. </w:t>
      </w:r>
    </w:p>
    <w:p w:rsidR="00595B76" w:rsidRPr="00857B40" w:rsidRDefault="00595B76" w:rsidP="00595B76">
      <w:pPr>
        <w:jc w:val="center"/>
        <w:rPr>
          <w:rFonts w:cstheme="minorHAnsi"/>
          <w:sz w:val="28"/>
          <w:szCs w:val="28"/>
        </w:rPr>
      </w:pPr>
      <w:r w:rsidRPr="00857B40">
        <w:rPr>
          <w:rFonts w:cstheme="minorHAnsi"/>
          <w:noProof/>
          <w:sz w:val="28"/>
          <w:szCs w:val="28"/>
          <w:lang w:eastAsia="el-GR"/>
        </w:rPr>
        <w:drawing>
          <wp:inline distT="0" distB="0" distL="0" distR="0">
            <wp:extent cx="2333625" cy="1962150"/>
            <wp:effectExtent l="0" t="0" r="9525" b="0"/>
            <wp:docPr id="5" name="Εικόνα 5" descr="C:\Users\user\Desktop\ΕΠΙΣΤΡΟΦΗ_ΤΗΣ_ΘΡΗΣΚΕΙΑΣ\προμηθε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ΠΙΣΤΡΟΦΗ_ΤΗΣ_ΘΡΗΣΚΕΙΑΣ\προμηθεασ.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3625" cy="1962150"/>
                    </a:xfrm>
                    <a:prstGeom prst="rect">
                      <a:avLst/>
                    </a:prstGeom>
                    <a:noFill/>
                    <a:ln>
                      <a:noFill/>
                    </a:ln>
                  </pic:spPr>
                </pic:pic>
              </a:graphicData>
            </a:graphic>
          </wp:inline>
        </w:drawing>
      </w:r>
    </w:p>
    <w:p w:rsidR="00E81296" w:rsidRPr="00857B40" w:rsidRDefault="00E81296" w:rsidP="00D75DE4">
      <w:pPr>
        <w:jc w:val="both"/>
        <w:rPr>
          <w:rFonts w:cstheme="minorHAnsi"/>
          <w:sz w:val="28"/>
          <w:szCs w:val="28"/>
        </w:rPr>
      </w:pPr>
      <w:r w:rsidRPr="00857B40">
        <w:rPr>
          <w:rFonts w:cstheme="minorHAnsi"/>
          <w:sz w:val="28"/>
          <w:szCs w:val="28"/>
        </w:rPr>
        <w:tab/>
        <w:t xml:space="preserve">Μπορεί ο </w:t>
      </w:r>
      <w:r w:rsidRPr="00857B40">
        <w:rPr>
          <w:rFonts w:cstheme="minorHAnsi"/>
          <w:b/>
          <w:sz w:val="28"/>
          <w:szCs w:val="28"/>
        </w:rPr>
        <w:t>Προμηθέας</w:t>
      </w:r>
      <w:r w:rsidRPr="00857B40">
        <w:rPr>
          <w:rFonts w:cstheme="minorHAnsi"/>
          <w:sz w:val="28"/>
          <w:szCs w:val="28"/>
        </w:rPr>
        <w:t xml:space="preserve"> να διακήρυξε υπερήφανα </w:t>
      </w:r>
      <w:r w:rsidRPr="00857B40">
        <w:rPr>
          <w:rFonts w:cstheme="minorHAnsi"/>
          <w:b/>
          <w:i/>
          <w:sz w:val="28"/>
          <w:szCs w:val="28"/>
        </w:rPr>
        <w:t>«Με ένα λόγο είμαι εχθρός των Θεών»</w:t>
      </w:r>
      <w:r w:rsidRPr="00857B40">
        <w:rPr>
          <w:rFonts w:cstheme="minorHAnsi"/>
          <w:sz w:val="28"/>
          <w:szCs w:val="28"/>
        </w:rPr>
        <w:t xml:space="preserve">, ωστόσο τα πλήθη δεν τον ακολούθησαν αλλά αποδέχτηκαν τη θέση του Φρόιντ: </w:t>
      </w:r>
    </w:p>
    <w:p w:rsidR="001E3BBE" w:rsidRPr="00857B40" w:rsidRDefault="001E3BBE" w:rsidP="001E3BBE">
      <w:pPr>
        <w:jc w:val="center"/>
        <w:rPr>
          <w:rFonts w:cstheme="minorHAnsi"/>
          <w:b/>
          <w:i/>
          <w:color w:val="0000FF"/>
          <w:sz w:val="28"/>
          <w:szCs w:val="28"/>
        </w:rPr>
      </w:pPr>
      <w:r w:rsidRPr="00857B40">
        <w:rPr>
          <w:rFonts w:cstheme="minorHAnsi"/>
          <w:b/>
          <w:i/>
          <w:color w:val="0000FF"/>
          <w:sz w:val="28"/>
          <w:szCs w:val="28"/>
        </w:rPr>
        <w:t xml:space="preserve">«Όποιος έχει τέχνη κι επιστήμη, έχει και </w:t>
      </w:r>
      <w:proofErr w:type="spellStart"/>
      <w:r w:rsidRPr="00857B40">
        <w:rPr>
          <w:rFonts w:cstheme="minorHAnsi"/>
          <w:b/>
          <w:i/>
          <w:color w:val="0000FF"/>
          <w:sz w:val="28"/>
          <w:szCs w:val="28"/>
        </w:rPr>
        <w:t>θρησκεία˙</w:t>
      </w:r>
      <w:proofErr w:type="spellEnd"/>
      <w:r w:rsidRPr="00857B40">
        <w:rPr>
          <w:rFonts w:cstheme="minorHAnsi"/>
          <w:b/>
          <w:i/>
          <w:color w:val="0000FF"/>
          <w:sz w:val="28"/>
          <w:szCs w:val="28"/>
        </w:rPr>
        <w:t xml:space="preserve"> όποιος τις δυο εκείνες δεν τις έχει θρησκεία!»</w:t>
      </w:r>
    </w:p>
    <w:sectPr w:rsidR="001E3BBE" w:rsidRPr="00857B40" w:rsidSect="00DD01D3">
      <w:footerReference w:type="default" r:id="rId14"/>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5D" w:rsidRDefault="009C0A5D" w:rsidP="00DB1AA6">
      <w:pPr>
        <w:spacing w:after="0" w:line="240" w:lineRule="auto"/>
      </w:pPr>
      <w:r>
        <w:separator/>
      </w:r>
    </w:p>
  </w:endnote>
  <w:endnote w:type="continuationSeparator" w:id="0">
    <w:p w:rsidR="009C0A5D" w:rsidRDefault="009C0A5D" w:rsidP="00DB1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074442"/>
      <w:docPartObj>
        <w:docPartGallery w:val="Page Numbers (Bottom of Page)"/>
        <w:docPartUnique/>
      </w:docPartObj>
    </w:sdtPr>
    <w:sdtContent>
      <w:p w:rsidR="00DB1AA6" w:rsidRDefault="003F6C57">
        <w:pPr>
          <w:pStyle w:val="a6"/>
          <w:jc w:val="center"/>
        </w:pPr>
        <w:r>
          <w:fldChar w:fldCharType="begin"/>
        </w:r>
        <w:r w:rsidR="00DB1AA6">
          <w:instrText>PAGE   \* MERGEFORMAT</w:instrText>
        </w:r>
        <w:r>
          <w:fldChar w:fldCharType="separate"/>
        </w:r>
        <w:r w:rsidR="00857B40">
          <w:rPr>
            <w:noProof/>
          </w:rPr>
          <w:t>7</w:t>
        </w:r>
        <w:r>
          <w:fldChar w:fldCharType="end"/>
        </w:r>
      </w:p>
    </w:sdtContent>
  </w:sdt>
  <w:p w:rsidR="00DB1AA6" w:rsidRDefault="00DB1A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5D" w:rsidRDefault="009C0A5D" w:rsidP="00DB1AA6">
      <w:pPr>
        <w:spacing w:after="0" w:line="240" w:lineRule="auto"/>
      </w:pPr>
      <w:r>
        <w:separator/>
      </w:r>
    </w:p>
  </w:footnote>
  <w:footnote w:type="continuationSeparator" w:id="0">
    <w:p w:rsidR="009C0A5D" w:rsidRDefault="009C0A5D" w:rsidP="00DB1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424"/>
    <w:multiLevelType w:val="hybridMultilevel"/>
    <w:tmpl w:val="5832E82C"/>
    <w:lvl w:ilvl="0" w:tplc="E09C562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4F11FD"/>
    <w:multiLevelType w:val="hybridMultilevel"/>
    <w:tmpl w:val="2B9A2D08"/>
    <w:lvl w:ilvl="0" w:tplc="61824B5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461A0DEE"/>
    <w:multiLevelType w:val="hybridMultilevel"/>
    <w:tmpl w:val="2C68173A"/>
    <w:lvl w:ilvl="0" w:tplc="7B56308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BB1EB1"/>
    <w:multiLevelType w:val="hybridMultilevel"/>
    <w:tmpl w:val="F71203CC"/>
    <w:lvl w:ilvl="0" w:tplc="04964BF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D0724F"/>
    <w:multiLevelType w:val="hybridMultilevel"/>
    <w:tmpl w:val="043CADF0"/>
    <w:lvl w:ilvl="0" w:tplc="F6EC5C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spelling="clean" w:grammar="clean"/>
  <w:defaultTabStop w:val="720"/>
  <w:characterSpacingControl w:val="doNotCompress"/>
  <w:footnotePr>
    <w:footnote w:id="-1"/>
    <w:footnote w:id="0"/>
  </w:footnotePr>
  <w:endnotePr>
    <w:endnote w:id="-1"/>
    <w:endnote w:id="0"/>
  </w:endnotePr>
  <w:compat/>
  <w:rsids>
    <w:rsidRoot w:val="00036AAA"/>
    <w:rsid w:val="0000030E"/>
    <w:rsid w:val="000038A6"/>
    <w:rsid w:val="00007093"/>
    <w:rsid w:val="00007FDD"/>
    <w:rsid w:val="000111AE"/>
    <w:rsid w:val="00011859"/>
    <w:rsid w:val="00011922"/>
    <w:rsid w:val="00015B49"/>
    <w:rsid w:val="000177F0"/>
    <w:rsid w:val="000179F9"/>
    <w:rsid w:val="00024820"/>
    <w:rsid w:val="00027DF4"/>
    <w:rsid w:val="00030490"/>
    <w:rsid w:val="00030E86"/>
    <w:rsid w:val="00036AAA"/>
    <w:rsid w:val="00040135"/>
    <w:rsid w:val="0004110C"/>
    <w:rsid w:val="00041BC7"/>
    <w:rsid w:val="00043142"/>
    <w:rsid w:val="000472B9"/>
    <w:rsid w:val="000508A0"/>
    <w:rsid w:val="00050B4B"/>
    <w:rsid w:val="00061E85"/>
    <w:rsid w:val="0006479F"/>
    <w:rsid w:val="000654DB"/>
    <w:rsid w:val="00067799"/>
    <w:rsid w:val="000700F7"/>
    <w:rsid w:val="000735C4"/>
    <w:rsid w:val="00075C7F"/>
    <w:rsid w:val="00084398"/>
    <w:rsid w:val="00084885"/>
    <w:rsid w:val="00084F16"/>
    <w:rsid w:val="00086718"/>
    <w:rsid w:val="00094827"/>
    <w:rsid w:val="00095CCF"/>
    <w:rsid w:val="000962F1"/>
    <w:rsid w:val="00097C23"/>
    <w:rsid w:val="000A1F0A"/>
    <w:rsid w:val="000A21F2"/>
    <w:rsid w:val="000A31E4"/>
    <w:rsid w:val="000A57E2"/>
    <w:rsid w:val="000A7640"/>
    <w:rsid w:val="000A7D7F"/>
    <w:rsid w:val="000B1498"/>
    <w:rsid w:val="000B32F7"/>
    <w:rsid w:val="000B3C5B"/>
    <w:rsid w:val="000B3DF3"/>
    <w:rsid w:val="000B6178"/>
    <w:rsid w:val="000B7DF1"/>
    <w:rsid w:val="000C06E2"/>
    <w:rsid w:val="000C0D98"/>
    <w:rsid w:val="000C0F96"/>
    <w:rsid w:val="000C139E"/>
    <w:rsid w:val="000C2E2F"/>
    <w:rsid w:val="000C47B8"/>
    <w:rsid w:val="000D0A98"/>
    <w:rsid w:val="000D2A47"/>
    <w:rsid w:val="000D360E"/>
    <w:rsid w:val="000D44A0"/>
    <w:rsid w:val="000D5C72"/>
    <w:rsid w:val="000E1E73"/>
    <w:rsid w:val="000E2059"/>
    <w:rsid w:val="000E53F7"/>
    <w:rsid w:val="000E667F"/>
    <w:rsid w:val="000E7B8E"/>
    <w:rsid w:val="000F0452"/>
    <w:rsid w:val="000F06DF"/>
    <w:rsid w:val="000F6270"/>
    <w:rsid w:val="000F6A78"/>
    <w:rsid w:val="000F7050"/>
    <w:rsid w:val="00100A5B"/>
    <w:rsid w:val="00101DC2"/>
    <w:rsid w:val="00105285"/>
    <w:rsid w:val="00106442"/>
    <w:rsid w:val="001076A3"/>
    <w:rsid w:val="00107AC2"/>
    <w:rsid w:val="00107D93"/>
    <w:rsid w:val="00107E7D"/>
    <w:rsid w:val="001100BD"/>
    <w:rsid w:val="00111DCF"/>
    <w:rsid w:val="001170E9"/>
    <w:rsid w:val="00117942"/>
    <w:rsid w:val="00120B78"/>
    <w:rsid w:val="00123579"/>
    <w:rsid w:val="00124CD3"/>
    <w:rsid w:val="00136716"/>
    <w:rsid w:val="00136DD1"/>
    <w:rsid w:val="0013737E"/>
    <w:rsid w:val="00141FCB"/>
    <w:rsid w:val="00143EB2"/>
    <w:rsid w:val="001450AD"/>
    <w:rsid w:val="00152024"/>
    <w:rsid w:val="00152585"/>
    <w:rsid w:val="00154EF8"/>
    <w:rsid w:val="001566A2"/>
    <w:rsid w:val="00157B4D"/>
    <w:rsid w:val="00157FA0"/>
    <w:rsid w:val="00162945"/>
    <w:rsid w:val="00162A3F"/>
    <w:rsid w:val="00162F83"/>
    <w:rsid w:val="001712BC"/>
    <w:rsid w:val="0017247A"/>
    <w:rsid w:val="00176710"/>
    <w:rsid w:val="00176E37"/>
    <w:rsid w:val="00177977"/>
    <w:rsid w:val="001828FC"/>
    <w:rsid w:val="001829FC"/>
    <w:rsid w:val="00187F18"/>
    <w:rsid w:val="00192BC8"/>
    <w:rsid w:val="001931EC"/>
    <w:rsid w:val="001A0B2A"/>
    <w:rsid w:val="001A41CB"/>
    <w:rsid w:val="001A4CC8"/>
    <w:rsid w:val="001A63B4"/>
    <w:rsid w:val="001B0294"/>
    <w:rsid w:val="001B1110"/>
    <w:rsid w:val="001B1CAA"/>
    <w:rsid w:val="001B27EE"/>
    <w:rsid w:val="001B3816"/>
    <w:rsid w:val="001B3BA7"/>
    <w:rsid w:val="001B3FF5"/>
    <w:rsid w:val="001C31CD"/>
    <w:rsid w:val="001C6985"/>
    <w:rsid w:val="001C77B5"/>
    <w:rsid w:val="001D2F63"/>
    <w:rsid w:val="001D4C4C"/>
    <w:rsid w:val="001E2138"/>
    <w:rsid w:val="001E2749"/>
    <w:rsid w:val="001E336A"/>
    <w:rsid w:val="001E33BD"/>
    <w:rsid w:val="001E373C"/>
    <w:rsid w:val="001E3BBE"/>
    <w:rsid w:val="001E52DF"/>
    <w:rsid w:val="001E543E"/>
    <w:rsid w:val="001E7951"/>
    <w:rsid w:val="001F0106"/>
    <w:rsid w:val="001F343F"/>
    <w:rsid w:val="001F72E8"/>
    <w:rsid w:val="002065E2"/>
    <w:rsid w:val="00206A69"/>
    <w:rsid w:val="00206EF0"/>
    <w:rsid w:val="00207E88"/>
    <w:rsid w:val="002212A9"/>
    <w:rsid w:val="00223366"/>
    <w:rsid w:val="00223696"/>
    <w:rsid w:val="00223B89"/>
    <w:rsid w:val="0023073A"/>
    <w:rsid w:val="0023325C"/>
    <w:rsid w:val="00234C37"/>
    <w:rsid w:val="00241044"/>
    <w:rsid w:val="00242FD4"/>
    <w:rsid w:val="00244529"/>
    <w:rsid w:val="002514F7"/>
    <w:rsid w:val="00255080"/>
    <w:rsid w:val="00257531"/>
    <w:rsid w:val="00262032"/>
    <w:rsid w:val="00266D4C"/>
    <w:rsid w:val="00270BDC"/>
    <w:rsid w:val="002773A2"/>
    <w:rsid w:val="00283BD0"/>
    <w:rsid w:val="00283C67"/>
    <w:rsid w:val="00291DDF"/>
    <w:rsid w:val="00293659"/>
    <w:rsid w:val="0029681F"/>
    <w:rsid w:val="00296A4A"/>
    <w:rsid w:val="002A4893"/>
    <w:rsid w:val="002A5905"/>
    <w:rsid w:val="002A5A39"/>
    <w:rsid w:val="002A5D81"/>
    <w:rsid w:val="002A6313"/>
    <w:rsid w:val="002B6E00"/>
    <w:rsid w:val="002C11FF"/>
    <w:rsid w:val="002C2058"/>
    <w:rsid w:val="002C2F94"/>
    <w:rsid w:val="002C73B3"/>
    <w:rsid w:val="002D23D5"/>
    <w:rsid w:val="002D4BC7"/>
    <w:rsid w:val="002D5CE6"/>
    <w:rsid w:val="002D61CD"/>
    <w:rsid w:val="002D7709"/>
    <w:rsid w:val="002F1AC2"/>
    <w:rsid w:val="002F2B8F"/>
    <w:rsid w:val="002F73A7"/>
    <w:rsid w:val="002F7699"/>
    <w:rsid w:val="0030072A"/>
    <w:rsid w:val="00302DE1"/>
    <w:rsid w:val="00305876"/>
    <w:rsid w:val="00316937"/>
    <w:rsid w:val="00317155"/>
    <w:rsid w:val="0032135C"/>
    <w:rsid w:val="003263F9"/>
    <w:rsid w:val="003264DA"/>
    <w:rsid w:val="003301A2"/>
    <w:rsid w:val="003326FA"/>
    <w:rsid w:val="0033548D"/>
    <w:rsid w:val="00342065"/>
    <w:rsid w:val="00353C85"/>
    <w:rsid w:val="003563D7"/>
    <w:rsid w:val="00357C08"/>
    <w:rsid w:val="003671D8"/>
    <w:rsid w:val="003730F1"/>
    <w:rsid w:val="003744C5"/>
    <w:rsid w:val="0037535E"/>
    <w:rsid w:val="00375782"/>
    <w:rsid w:val="00380621"/>
    <w:rsid w:val="00382243"/>
    <w:rsid w:val="00391E8F"/>
    <w:rsid w:val="00394575"/>
    <w:rsid w:val="003A582C"/>
    <w:rsid w:val="003A5BB1"/>
    <w:rsid w:val="003A6270"/>
    <w:rsid w:val="003B013B"/>
    <w:rsid w:val="003B17B2"/>
    <w:rsid w:val="003B6723"/>
    <w:rsid w:val="003B75CA"/>
    <w:rsid w:val="003D0A94"/>
    <w:rsid w:val="003D0D0D"/>
    <w:rsid w:val="003D3A30"/>
    <w:rsid w:val="003D5471"/>
    <w:rsid w:val="003D6415"/>
    <w:rsid w:val="003D7BE6"/>
    <w:rsid w:val="003E0029"/>
    <w:rsid w:val="003E12F1"/>
    <w:rsid w:val="003E1326"/>
    <w:rsid w:val="003E3064"/>
    <w:rsid w:val="003E394D"/>
    <w:rsid w:val="003E5BD3"/>
    <w:rsid w:val="003E7BBA"/>
    <w:rsid w:val="003F07E0"/>
    <w:rsid w:val="003F23DC"/>
    <w:rsid w:val="003F2A94"/>
    <w:rsid w:val="003F6C57"/>
    <w:rsid w:val="0040006D"/>
    <w:rsid w:val="0040029E"/>
    <w:rsid w:val="004013B1"/>
    <w:rsid w:val="00404DA9"/>
    <w:rsid w:val="00406A01"/>
    <w:rsid w:val="00407ED0"/>
    <w:rsid w:val="004151FD"/>
    <w:rsid w:val="00422434"/>
    <w:rsid w:val="00423245"/>
    <w:rsid w:val="00424174"/>
    <w:rsid w:val="00424723"/>
    <w:rsid w:val="004249C2"/>
    <w:rsid w:val="00426E70"/>
    <w:rsid w:val="00426EA4"/>
    <w:rsid w:val="004279E5"/>
    <w:rsid w:val="0043580D"/>
    <w:rsid w:val="0043666B"/>
    <w:rsid w:val="004370F4"/>
    <w:rsid w:val="00440CFF"/>
    <w:rsid w:val="00441772"/>
    <w:rsid w:val="00445176"/>
    <w:rsid w:val="00447668"/>
    <w:rsid w:val="00450BDB"/>
    <w:rsid w:val="0045353D"/>
    <w:rsid w:val="004541D3"/>
    <w:rsid w:val="004550B9"/>
    <w:rsid w:val="0045529F"/>
    <w:rsid w:val="004571D6"/>
    <w:rsid w:val="004604EB"/>
    <w:rsid w:val="004613F6"/>
    <w:rsid w:val="00467D4E"/>
    <w:rsid w:val="00473679"/>
    <w:rsid w:val="00475841"/>
    <w:rsid w:val="00476622"/>
    <w:rsid w:val="00477A33"/>
    <w:rsid w:val="00477AE7"/>
    <w:rsid w:val="004808D6"/>
    <w:rsid w:val="0048524C"/>
    <w:rsid w:val="0048627C"/>
    <w:rsid w:val="00486925"/>
    <w:rsid w:val="004915D2"/>
    <w:rsid w:val="00493CA6"/>
    <w:rsid w:val="004A2EDC"/>
    <w:rsid w:val="004A4507"/>
    <w:rsid w:val="004A7141"/>
    <w:rsid w:val="004B14E7"/>
    <w:rsid w:val="004B538B"/>
    <w:rsid w:val="004B62BE"/>
    <w:rsid w:val="004C027E"/>
    <w:rsid w:val="004C4248"/>
    <w:rsid w:val="004C425E"/>
    <w:rsid w:val="004C4FAC"/>
    <w:rsid w:val="004C6EAD"/>
    <w:rsid w:val="004C77AA"/>
    <w:rsid w:val="004E055B"/>
    <w:rsid w:val="004E162D"/>
    <w:rsid w:val="004E71BF"/>
    <w:rsid w:val="004E7C42"/>
    <w:rsid w:val="004F0025"/>
    <w:rsid w:val="004F0E66"/>
    <w:rsid w:val="004F326B"/>
    <w:rsid w:val="004F3A4C"/>
    <w:rsid w:val="00500286"/>
    <w:rsid w:val="00500321"/>
    <w:rsid w:val="005016A7"/>
    <w:rsid w:val="00506CC7"/>
    <w:rsid w:val="00510F7B"/>
    <w:rsid w:val="00512744"/>
    <w:rsid w:val="00512C71"/>
    <w:rsid w:val="00513118"/>
    <w:rsid w:val="00513A93"/>
    <w:rsid w:val="00515D77"/>
    <w:rsid w:val="00516ADB"/>
    <w:rsid w:val="00525F22"/>
    <w:rsid w:val="005261B6"/>
    <w:rsid w:val="00527C93"/>
    <w:rsid w:val="00527DE4"/>
    <w:rsid w:val="005313E5"/>
    <w:rsid w:val="005314FA"/>
    <w:rsid w:val="00533615"/>
    <w:rsid w:val="00534954"/>
    <w:rsid w:val="005409F9"/>
    <w:rsid w:val="00543966"/>
    <w:rsid w:val="0055439C"/>
    <w:rsid w:val="00555B94"/>
    <w:rsid w:val="005563E9"/>
    <w:rsid w:val="00561811"/>
    <w:rsid w:val="00563ADC"/>
    <w:rsid w:val="005643D8"/>
    <w:rsid w:val="00564A04"/>
    <w:rsid w:val="00565C1B"/>
    <w:rsid w:val="005660B5"/>
    <w:rsid w:val="005671AA"/>
    <w:rsid w:val="00575F5D"/>
    <w:rsid w:val="00576A10"/>
    <w:rsid w:val="00576B37"/>
    <w:rsid w:val="0057785E"/>
    <w:rsid w:val="005803AE"/>
    <w:rsid w:val="00587C2F"/>
    <w:rsid w:val="00587E4C"/>
    <w:rsid w:val="00592BF2"/>
    <w:rsid w:val="0059457C"/>
    <w:rsid w:val="005945A5"/>
    <w:rsid w:val="00594DF3"/>
    <w:rsid w:val="0059549B"/>
    <w:rsid w:val="00595B76"/>
    <w:rsid w:val="005A3525"/>
    <w:rsid w:val="005B14A4"/>
    <w:rsid w:val="005B30E7"/>
    <w:rsid w:val="005B3839"/>
    <w:rsid w:val="005B74CE"/>
    <w:rsid w:val="005C263E"/>
    <w:rsid w:val="005C773A"/>
    <w:rsid w:val="005C78FB"/>
    <w:rsid w:val="005D3ED3"/>
    <w:rsid w:val="005E0006"/>
    <w:rsid w:val="005E208F"/>
    <w:rsid w:val="005E50E3"/>
    <w:rsid w:val="005E7758"/>
    <w:rsid w:val="005F4E28"/>
    <w:rsid w:val="005F6C86"/>
    <w:rsid w:val="0060361A"/>
    <w:rsid w:val="006053EC"/>
    <w:rsid w:val="00614318"/>
    <w:rsid w:val="0062224B"/>
    <w:rsid w:val="0062351C"/>
    <w:rsid w:val="00624017"/>
    <w:rsid w:val="006240AB"/>
    <w:rsid w:val="00627287"/>
    <w:rsid w:val="00627AFB"/>
    <w:rsid w:val="0063286A"/>
    <w:rsid w:val="006349C8"/>
    <w:rsid w:val="0063620A"/>
    <w:rsid w:val="00643CD8"/>
    <w:rsid w:val="00644A38"/>
    <w:rsid w:val="0065077F"/>
    <w:rsid w:val="0065150C"/>
    <w:rsid w:val="00652631"/>
    <w:rsid w:val="0065388E"/>
    <w:rsid w:val="006616D8"/>
    <w:rsid w:val="00662C3E"/>
    <w:rsid w:val="00662F73"/>
    <w:rsid w:val="0066493D"/>
    <w:rsid w:val="00667467"/>
    <w:rsid w:val="00677569"/>
    <w:rsid w:val="00691C09"/>
    <w:rsid w:val="00693064"/>
    <w:rsid w:val="00693A67"/>
    <w:rsid w:val="00695A77"/>
    <w:rsid w:val="00696401"/>
    <w:rsid w:val="006A0F62"/>
    <w:rsid w:val="006A7B3B"/>
    <w:rsid w:val="006A7FCE"/>
    <w:rsid w:val="006B1214"/>
    <w:rsid w:val="006B40EA"/>
    <w:rsid w:val="006B53CA"/>
    <w:rsid w:val="006B5BA7"/>
    <w:rsid w:val="006B6F42"/>
    <w:rsid w:val="006C2809"/>
    <w:rsid w:val="006C4630"/>
    <w:rsid w:val="006C4A91"/>
    <w:rsid w:val="006D1A9C"/>
    <w:rsid w:val="006D53B1"/>
    <w:rsid w:val="006F1B15"/>
    <w:rsid w:val="006F2EE4"/>
    <w:rsid w:val="00701663"/>
    <w:rsid w:val="0070337A"/>
    <w:rsid w:val="00704302"/>
    <w:rsid w:val="0070744A"/>
    <w:rsid w:val="00713ABD"/>
    <w:rsid w:val="00717061"/>
    <w:rsid w:val="00717E05"/>
    <w:rsid w:val="00720195"/>
    <w:rsid w:val="00723519"/>
    <w:rsid w:val="00723588"/>
    <w:rsid w:val="00730AD1"/>
    <w:rsid w:val="00731850"/>
    <w:rsid w:val="00737927"/>
    <w:rsid w:val="00744228"/>
    <w:rsid w:val="00745D68"/>
    <w:rsid w:val="007515D7"/>
    <w:rsid w:val="007549CE"/>
    <w:rsid w:val="007549F7"/>
    <w:rsid w:val="00756B10"/>
    <w:rsid w:val="007578FC"/>
    <w:rsid w:val="00757FDF"/>
    <w:rsid w:val="00770843"/>
    <w:rsid w:val="00772D8B"/>
    <w:rsid w:val="007742B5"/>
    <w:rsid w:val="00774D72"/>
    <w:rsid w:val="007751A9"/>
    <w:rsid w:val="00777843"/>
    <w:rsid w:val="007820BA"/>
    <w:rsid w:val="00786952"/>
    <w:rsid w:val="00791006"/>
    <w:rsid w:val="00793884"/>
    <w:rsid w:val="007973D6"/>
    <w:rsid w:val="007A00B5"/>
    <w:rsid w:val="007A0E9E"/>
    <w:rsid w:val="007A306D"/>
    <w:rsid w:val="007B7876"/>
    <w:rsid w:val="007C053A"/>
    <w:rsid w:val="007C6287"/>
    <w:rsid w:val="007D1B76"/>
    <w:rsid w:val="007D2574"/>
    <w:rsid w:val="007D4AFA"/>
    <w:rsid w:val="007E1410"/>
    <w:rsid w:val="007F1B5A"/>
    <w:rsid w:val="007F77B7"/>
    <w:rsid w:val="008045E3"/>
    <w:rsid w:val="0080654F"/>
    <w:rsid w:val="00811BAB"/>
    <w:rsid w:val="00811E6F"/>
    <w:rsid w:val="00814C2E"/>
    <w:rsid w:val="00815533"/>
    <w:rsid w:val="008168A0"/>
    <w:rsid w:val="00816AC6"/>
    <w:rsid w:val="00816C4E"/>
    <w:rsid w:val="00817F12"/>
    <w:rsid w:val="0082093D"/>
    <w:rsid w:val="00821C8B"/>
    <w:rsid w:val="008276C8"/>
    <w:rsid w:val="008329C6"/>
    <w:rsid w:val="00833C5F"/>
    <w:rsid w:val="008353E9"/>
    <w:rsid w:val="00837225"/>
    <w:rsid w:val="00842F41"/>
    <w:rsid w:val="008460E5"/>
    <w:rsid w:val="008507BE"/>
    <w:rsid w:val="008510A2"/>
    <w:rsid w:val="008547D7"/>
    <w:rsid w:val="00855F92"/>
    <w:rsid w:val="00857B40"/>
    <w:rsid w:val="008612F0"/>
    <w:rsid w:val="008621AD"/>
    <w:rsid w:val="00864CB7"/>
    <w:rsid w:val="00864DD5"/>
    <w:rsid w:val="00866398"/>
    <w:rsid w:val="008667B1"/>
    <w:rsid w:val="0087286D"/>
    <w:rsid w:val="00873366"/>
    <w:rsid w:val="00877672"/>
    <w:rsid w:val="00880652"/>
    <w:rsid w:val="00882062"/>
    <w:rsid w:val="00882A06"/>
    <w:rsid w:val="00883BEC"/>
    <w:rsid w:val="008844D0"/>
    <w:rsid w:val="0089365E"/>
    <w:rsid w:val="008956C7"/>
    <w:rsid w:val="00895DE7"/>
    <w:rsid w:val="00896EFC"/>
    <w:rsid w:val="008975D2"/>
    <w:rsid w:val="008A1030"/>
    <w:rsid w:val="008A43E7"/>
    <w:rsid w:val="008A5B53"/>
    <w:rsid w:val="008A5CCC"/>
    <w:rsid w:val="008B23E1"/>
    <w:rsid w:val="008B331B"/>
    <w:rsid w:val="008B65B0"/>
    <w:rsid w:val="008C036E"/>
    <w:rsid w:val="008C1CDE"/>
    <w:rsid w:val="008C260D"/>
    <w:rsid w:val="008C4ED0"/>
    <w:rsid w:val="008C62D3"/>
    <w:rsid w:val="008D2F8F"/>
    <w:rsid w:val="008E1D31"/>
    <w:rsid w:val="008E1F97"/>
    <w:rsid w:val="008E251F"/>
    <w:rsid w:val="008E5A53"/>
    <w:rsid w:val="008F05DC"/>
    <w:rsid w:val="008F17A3"/>
    <w:rsid w:val="008F4F0D"/>
    <w:rsid w:val="008F4FAA"/>
    <w:rsid w:val="0090062B"/>
    <w:rsid w:val="00904E2D"/>
    <w:rsid w:val="0090547F"/>
    <w:rsid w:val="009055A7"/>
    <w:rsid w:val="009153AE"/>
    <w:rsid w:val="00916D79"/>
    <w:rsid w:val="00920D9E"/>
    <w:rsid w:val="009260FF"/>
    <w:rsid w:val="00926386"/>
    <w:rsid w:val="009263AE"/>
    <w:rsid w:val="009266B5"/>
    <w:rsid w:val="00927CEE"/>
    <w:rsid w:val="00937048"/>
    <w:rsid w:val="0093740B"/>
    <w:rsid w:val="00950B92"/>
    <w:rsid w:val="00953E18"/>
    <w:rsid w:val="009578DF"/>
    <w:rsid w:val="009579AD"/>
    <w:rsid w:val="009618C9"/>
    <w:rsid w:val="009637B8"/>
    <w:rsid w:val="0096615E"/>
    <w:rsid w:val="00967403"/>
    <w:rsid w:val="00973BC3"/>
    <w:rsid w:val="00974DB0"/>
    <w:rsid w:val="009754F6"/>
    <w:rsid w:val="00977782"/>
    <w:rsid w:val="00981FDE"/>
    <w:rsid w:val="0098314B"/>
    <w:rsid w:val="00993E82"/>
    <w:rsid w:val="009A05A0"/>
    <w:rsid w:val="009A7745"/>
    <w:rsid w:val="009B4DF3"/>
    <w:rsid w:val="009C0A5D"/>
    <w:rsid w:val="009C0EED"/>
    <w:rsid w:val="009C7679"/>
    <w:rsid w:val="009D1B3E"/>
    <w:rsid w:val="009D6A01"/>
    <w:rsid w:val="009D74F2"/>
    <w:rsid w:val="009D7F96"/>
    <w:rsid w:val="009E07DA"/>
    <w:rsid w:val="009E6204"/>
    <w:rsid w:val="009F543E"/>
    <w:rsid w:val="00A073C5"/>
    <w:rsid w:val="00A10094"/>
    <w:rsid w:val="00A10861"/>
    <w:rsid w:val="00A112F3"/>
    <w:rsid w:val="00A12856"/>
    <w:rsid w:val="00A12EBF"/>
    <w:rsid w:val="00A163D1"/>
    <w:rsid w:val="00A21D96"/>
    <w:rsid w:val="00A263BE"/>
    <w:rsid w:val="00A313C8"/>
    <w:rsid w:val="00A37EE0"/>
    <w:rsid w:val="00A40A29"/>
    <w:rsid w:val="00A41E84"/>
    <w:rsid w:val="00A53957"/>
    <w:rsid w:val="00A57C82"/>
    <w:rsid w:val="00A62191"/>
    <w:rsid w:val="00A624BC"/>
    <w:rsid w:val="00A62E9B"/>
    <w:rsid w:val="00A62F5E"/>
    <w:rsid w:val="00A6303C"/>
    <w:rsid w:val="00A6336D"/>
    <w:rsid w:val="00A65C23"/>
    <w:rsid w:val="00A7599D"/>
    <w:rsid w:val="00A83FBB"/>
    <w:rsid w:val="00A875BA"/>
    <w:rsid w:val="00A9030F"/>
    <w:rsid w:val="00A947B7"/>
    <w:rsid w:val="00A95E91"/>
    <w:rsid w:val="00A96889"/>
    <w:rsid w:val="00A96D9F"/>
    <w:rsid w:val="00AA4E30"/>
    <w:rsid w:val="00AA5329"/>
    <w:rsid w:val="00AA5F28"/>
    <w:rsid w:val="00AB7AD4"/>
    <w:rsid w:val="00AC6A0E"/>
    <w:rsid w:val="00AC713F"/>
    <w:rsid w:val="00AD04AB"/>
    <w:rsid w:val="00AD3A6B"/>
    <w:rsid w:val="00AD3ED9"/>
    <w:rsid w:val="00AD5D54"/>
    <w:rsid w:val="00AD7F94"/>
    <w:rsid w:val="00AE0B87"/>
    <w:rsid w:val="00AE1505"/>
    <w:rsid w:val="00AE35F8"/>
    <w:rsid w:val="00AE526B"/>
    <w:rsid w:val="00AE773B"/>
    <w:rsid w:val="00AF28A2"/>
    <w:rsid w:val="00AF31A9"/>
    <w:rsid w:val="00AF64D1"/>
    <w:rsid w:val="00B03862"/>
    <w:rsid w:val="00B04043"/>
    <w:rsid w:val="00B0689F"/>
    <w:rsid w:val="00B13979"/>
    <w:rsid w:val="00B20EF8"/>
    <w:rsid w:val="00B24504"/>
    <w:rsid w:val="00B25A5C"/>
    <w:rsid w:val="00B2746F"/>
    <w:rsid w:val="00B33732"/>
    <w:rsid w:val="00B410A1"/>
    <w:rsid w:val="00B43748"/>
    <w:rsid w:val="00B4622C"/>
    <w:rsid w:val="00B47696"/>
    <w:rsid w:val="00B47787"/>
    <w:rsid w:val="00B50897"/>
    <w:rsid w:val="00B51BD1"/>
    <w:rsid w:val="00B51DA8"/>
    <w:rsid w:val="00B54097"/>
    <w:rsid w:val="00B545DB"/>
    <w:rsid w:val="00B54C95"/>
    <w:rsid w:val="00B56E1E"/>
    <w:rsid w:val="00B61647"/>
    <w:rsid w:val="00B61FC0"/>
    <w:rsid w:val="00B6284E"/>
    <w:rsid w:val="00B67E31"/>
    <w:rsid w:val="00B701D0"/>
    <w:rsid w:val="00B712AB"/>
    <w:rsid w:val="00B71876"/>
    <w:rsid w:val="00B77C79"/>
    <w:rsid w:val="00B8048C"/>
    <w:rsid w:val="00B83520"/>
    <w:rsid w:val="00B851EC"/>
    <w:rsid w:val="00B871E0"/>
    <w:rsid w:val="00B9274C"/>
    <w:rsid w:val="00B932BC"/>
    <w:rsid w:val="00B94287"/>
    <w:rsid w:val="00B94A5B"/>
    <w:rsid w:val="00BA2BFC"/>
    <w:rsid w:val="00BA43AA"/>
    <w:rsid w:val="00BA43B3"/>
    <w:rsid w:val="00BA4BC9"/>
    <w:rsid w:val="00BA7CB4"/>
    <w:rsid w:val="00BB2F66"/>
    <w:rsid w:val="00BB41EE"/>
    <w:rsid w:val="00BC00DB"/>
    <w:rsid w:val="00BC0598"/>
    <w:rsid w:val="00BC2186"/>
    <w:rsid w:val="00BC7D88"/>
    <w:rsid w:val="00BD1C27"/>
    <w:rsid w:val="00BD49AF"/>
    <w:rsid w:val="00BD67A4"/>
    <w:rsid w:val="00BE265C"/>
    <w:rsid w:val="00BE4669"/>
    <w:rsid w:val="00BE64BD"/>
    <w:rsid w:val="00BF041A"/>
    <w:rsid w:val="00C01DC2"/>
    <w:rsid w:val="00C01E9F"/>
    <w:rsid w:val="00C023F7"/>
    <w:rsid w:val="00C027EF"/>
    <w:rsid w:val="00C043BE"/>
    <w:rsid w:val="00C04AB3"/>
    <w:rsid w:val="00C057CB"/>
    <w:rsid w:val="00C12AA0"/>
    <w:rsid w:val="00C12F01"/>
    <w:rsid w:val="00C13367"/>
    <w:rsid w:val="00C1533B"/>
    <w:rsid w:val="00C20E1B"/>
    <w:rsid w:val="00C21BAA"/>
    <w:rsid w:val="00C23731"/>
    <w:rsid w:val="00C25084"/>
    <w:rsid w:val="00C36214"/>
    <w:rsid w:val="00C3671D"/>
    <w:rsid w:val="00C439F4"/>
    <w:rsid w:val="00C529CC"/>
    <w:rsid w:val="00C53EEC"/>
    <w:rsid w:val="00C55204"/>
    <w:rsid w:val="00C640BF"/>
    <w:rsid w:val="00C66378"/>
    <w:rsid w:val="00C7073D"/>
    <w:rsid w:val="00C72ACA"/>
    <w:rsid w:val="00C7536A"/>
    <w:rsid w:val="00C76BAC"/>
    <w:rsid w:val="00C90368"/>
    <w:rsid w:val="00C950E9"/>
    <w:rsid w:val="00C953A4"/>
    <w:rsid w:val="00C962A2"/>
    <w:rsid w:val="00CA49A3"/>
    <w:rsid w:val="00CA6CF9"/>
    <w:rsid w:val="00CB3AA9"/>
    <w:rsid w:val="00CC4EB6"/>
    <w:rsid w:val="00CD0B13"/>
    <w:rsid w:val="00CD0CE0"/>
    <w:rsid w:val="00CD2E41"/>
    <w:rsid w:val="00CD4644"/>
    <w:rsid w:val="00CD5F87"/>
    <w:rsid w:val="00CD6495"/>
    <w:rsid w:val="00CE09D9"/>
    <w:rsid w:val="00CE147E"/>
    <w:rsid w:val="00CE18D3"/>
    <w:rsid w:val="00CE489E"/>
    <w:rsid w:val="00CE7CEC"/>
    <w:rsid w:val="00CF0644"/>
    <w:rsid w:val="00CF3720"/>
    <w:rsid w:val="00CF5F8D"/>
    <w:rsid w:val="00D0353F"/>
    <w:rsid w:val="00D05FD7"/>
    <w:rsid w:val="00D10191"/>
    <w:rsid w:val="00D10918"/>
    <w:rsid w:val="00D10BC3"/>
    <w:rsid w:val="00D11654"/>
    <w:rsid w:val="00D11803"/>
    <w:rsid w:val="00D14524"/>
    <w:rsid w:val="00D14AD0"/>
    <w:rsid w:val="00D152EA"/>
    <w:rsid w:val="00D15A0C"/>
    <w:rsid w:val="00D167F4"/>
    <w:rsid w:val="00D21781"/>
    <w:rsid w:val="00D25A83"/>
    <w:rsid w:val="00D264FC"/>
    <w:rsid w:val="00D41CCD"/>
    <w:rsid w:val="00D63318"/>
    <w:rsid w:val="00D656B4"/>
    <w:rsid w:val="00D65720"/>
    <w:rsid w:val="00D661EF"/>
    <w:rsid w:val="00D67CFB"/>
    <w:rsid w:val="00D7008F"/>
    <w:rsid w:val="00D724DF"/>
    <w:rsid w:val="00D73127"/>
    <w:rsid w:val="00D75DE4"/>
    <w:rsid w:val="00D82577"/>
    <w:rsid w:val="00D859B0"/>
    <w:rsid w:val="00D866BC"/>
    <w:rsid w:val="00D921AA"/>
    <w:rsid w:val="00D92A8C"/>
    <w:rsid w:val="00D95162"/>
    <w:rsid w:val="00D953BC"/>
    <w:rsid w:val="00D97D10"/>
    <w:rsid w:val="00DA5716"/>
    <w:rsid w:val="00DB08E3"/>
    <w:rsid w:val="00DB1AA6"/>
    <w:rsid w:val="00DB2D01"/>
    <w:rsid w:val="00DB3B31"/>
    <w:rsid w:val="00DC39A1"/>
    <w:rsid w:val="00DC4A25"/>
    <w:rsid w:val="00DC4CE9"/>
    <w:rsid w:val="00DC5172"/>
    <w:rsid w:val="00DC5C8F"/>
    <w:rsid w:val="00DD01D3"/>
    <w:rsid w:val="00DD1EC5"/>
    <w:rsid w:val="00DD3BAA"/>
    <w:rsid w:val="00DD6D0D"/>
    <w:rsid w:val="00DE084D"/>
    <w:rsid w:val="00DE0F1F"/>
    <w:rsid w:val="00DE2E3C"/>
    <w:rsid w:val="00DE6DC5"/>
    <w:rsid w:val="00DE71BB"/>
    <w:rsid w:val="00DF0C0C"/>
    <w:rsid w:val="00DF6568"/>
    <w:rsid w:val="00E04C26"/>
    <w:rsid w:val="00E053B2"/>
    <w:rsid w:val="00E071B8"/>
    <w:rsid w:val="00E07736"/>
    <w:rsid w:val="00E10F99"/>
    <w:rsid w:val="00E110C0"/>
    <w:rsid w:val="00E11180"/>
    <w:rsid w:val="00E12909"/>
    <w:rsid w:val="00E13CF1"/>
    <w:rsid w:val="00E146F9"/>
    <w:rsid w:val="00E14C16"/>
    <w:rsid w:val="00E16132"/>
    <w:rsid w:val="00E24443"/>
    <w:rsid w:val="00E24A18"/>
    <w:rsid w:val="00E33568"/>
    <w:rsid w:val="00E36B0C"/>
    <w:rsid w:val="00E405C2"/>
    <w:rsid w:val="00E40643"/>
    <w:rsid w:val="00E40B28"/>
    <w:rsid w:val="00E40E61"/>
    <w:rsid w:val="00E42F12"/>
    <w:rsid w:val="00E437E1"/>
    <w:rsid w:val="00E447C9"/>
    <w:rsid w:val="00E47241"/>
    <w:rsid w:val="00E4768E"/>
    <w:rsid w:val="00E51758"/>
    <w:rsid w:val="00E52D7B"/>
    <w:rsid w:val="00E52E01"/>
    <w:rsid w:val="00E534CC"/>
    <w:rsid w:val="00E55185"/>
    <w:rsid w:val="00E56051"/>
    <w:rsid w:val="00E57B7A"/>
    <w:rsid w:val="00E60845"/>
    <w:rsid w:val="00E60DBF"/>
    <w:rsid w:val="00E61C2F"/>
    <w:rsid w:val="00E651E7"/>
    <w:rsid w:val="00E65ED4"/>
    <w:rsid w:val="00E669A5"/>
    <w:rsid w:val="00E70C5E"/>
    <w:rsid w:val="00E70CC7"/>
    <w:rsid w:val="00E7199A"/>
    <w:rsid w:val="00E73146"/>
    <w:rsid w:val="00E776DC"/>
    <w:rsid w:val="00E77E74"/>
    <w:rsid w:val="00E81296"/>
    <w:rsid w:val="00E81787"/>
    <w:rsid w:val="00E81B82"/>
    <w:rsid w:val="00E81C98"/>
    <w:rsid w:val="00E831CD"/>
    <w:rsid w:val="00E83FCE"/>
    <w:rsid w:val="00E85EDB"/>
    <w:rsid w:val="00E860FC"/>
    <w:rsid w:val="00E86CEE"/>
    <w:rsid w:val="00E8706A"/>
    <w:rsid w:val="00E9009D"/>
    <w:rsid w:val="00E928CE"/>
    <w:rsid w:val="00E93919"/>
    <w:rsid w:val="00E944E7"/>
    <w:rsid w:val="00EA498E"/>
    <w:rsid w:val="00EA6944"/>
    <w:rsid w:val="00EB44EE"/>
    <w:rsid w:val="00EB6568"/>
    <w:rsid w:val="00EB6897"/>
    <w:rsid w:val="00EB7E26"/>
    <w:rsid w:val="00EC08F9"/>
    <w:rsid w:val="00EC2D7A"/>
    <w:rsid w:val="00EC4281"/>
    <w:rsid w:val="00EC6B37"/>
    <w:rsid w:val="00EC6B67"/>
    <w:rsid w:val="00ED2401"/>
    <w:rsid w:val="00EE0C69"/>
    <w:rsid w:val="00EF79B3"/>
    <w:rsid w:val="00F00A0A"/>
    <w:rsid w:val="00F02B8D"/>
    <w:rsid w:val="00F02F75"/>
    <w:rsid w:val="00F0357C"/>
    <w:rsid w:val="00F03686"/>
    <w:rsid w:val="00F03D36"/>
    <w:rsid w:val="00F05697"/>
    <w:rsid w:val="00F06647"/>
    <w:rsid w:val="00F100D9"/>
    <w:rsid w:val="00F10D69"/>
    <w:rsid w:val="00F115D9"/>
    <w:rsid w:val="00F13E06"/>
    <w:rsid w:val="00F2065E"/>
    <w:rsid w:val="00F21059"/>
    <w:rsid w:val="00F2595B"/>
    <w:rsid w:val="00F2669B"/>
    <w:rsid w:val="00F27A39"/>
    <w:rsid w:val="00F309FD"/>
    <w:rsid w:val="00F310AD"/>
    <w:rsid w:val="00F3253B"/>
    <w:rsid w:val="00F32E57"/>
    <w:rsid w:val="00F369E8"/>
    <w:rsid w:val="00F373CB"/>
    <w:rsid w:val="00F41869"/>
    <w:rsid w:val="00F50F1E"/>
    <w:rsid w:val="00F51221"/>
    <w:rsid w:val="00F5455C"/>
    <w:rsid w:val="00F61522"/>
    <w:rsid w:val="00F61A12"/>
    <w:rsid w:val="00F6275B"/>
    <w:rsid w:val="00F65BB2"/>
    <w:rsid w:val="00F6780B"/>
    <w:rsid w:val="00F742DB"/>
    <w:rsid w:val="00F74588"/>
    <w:rsid w:val="00F75778"/>
    <w:rsid w:val="00F75E93"/>
    <w:rsid w:val="00F76F91"/>
    <w:rsid w:val="00F77773"/>
    <w:rsid w:val="00F850AA"/>
    <w:rsid w:val="00F85AD8"/>
    <w:rsid w:val="00F93F9E"/>
    <w:rsid w:val="00F96DD8"/>
    <w:rsid w:val="00FA190E"/>
    <w:rsid w:val="00FA71CE"/>
    <w:rsid w:val="00FA78D1"/>
    <w:rsid w:val="00FA7BD3"/>
    <w:rsid w:val="00FB0242"/>
    <w:rsid w:val="00FB2AE9"/>
    <w:rsid w:val="00FB5032"/>
    <w:rsid w:val="00FB5D16"/>
    <w:rsid w:val="00FC733F"/>
    <w:rsid w:val="00FC79E0"/>
    <w:rsid w:val="00FD151C"/>
    <w:rsid w:val="00FD464C"/>
    <w:rsid w:val="00FE0365"/>
    <w:rsid w:val="00FE1A88"/>
    <w:rsid w:val="00FE29B6"/>
    <w:rsid w:val="00FE5ACD"/>
    <w:rsid w:val="00FE6CBA"/>
    <w:rsid w:val="00FF0489"/>
    <w:rsid w:val="00FF072F"/>
    <w:rsid w:val="00FF3651"/>
    <w:rsid w:val="00FF57D0"/>
    <w:rsid w:val="00FF70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5697"/>
    <w:pPr>
      <w:ind w:left="720"/>
      <w:contextualSpacing/>
    </w:pPr>
  </w:style>
  <w:style w:type="paragraph" w:styleId="a5">
    <w:name w:val="header"/>
    <w:basedOn w:val="a"/>
    <w:link w:val="Char"/>
    <w:uiPriority w:val="99"/>
    <w:unhideWhenUsed/>
    <w:rsid w:val="00DB1AA6"/>
    <w:pPr>
      <w:tabs>
        <w:tab w:val="center" w:pos="4153"/>
        <w:tab w:val="right" w:pos="8306"/>
      </w:tabs>
      <w:spacing w:after="0" w:line="240" w:lineRule="auto"/>
    </w:pPr>
  </w:style>
  <w:style w:type="character" w:customStyle="1" w:styleId="Char">
    <w:name w:val="Κεφαλίδα Char"/>
    <w:basedOn w:val="a0"/>
    <w:link w:val="a5"/>
    <w:uiPriority w:val="99"/>
    <w:rsid w:val="00DB1AA6"/>
  </w:style>
  <w:style w:type="paragraph" w:styleId="a6">
    <w:name w:val="footer"/>
    <w:basedOn w:val="a"/>
    <w:link w:val="Char0"/>
    <w:uiPriority w:val="99"/>
    <w:unhideWhenUsed/>
    <w:rsid w:val="00DB1AA6"/>
    <w:pPr>
      <w:tabs>
        <w:tab w:val="center" w:pos="4153"/>
        <w:tab w:val="right" w:pos="8306"/>
      </w:tabs>
      <w:spacing w:after="0" w:line="240" w:lineRule="auto"/>
    </w:pPr>
  </w:style>
  <w:style w:type="character" w:customStyle="1" w:styleId="Char0">
    <w:name w:val="Υποσέλιδο Char"/>
    <w:basedOn w:val="a0"/>
    <w:link w:val="a6"/>
    <w:uiPriority w:val="99"/>
    <w:rsid w:val="00DB1AA6"/>
  </w:style>
  <w:style w:type="paragraph" w:styleId="a7">
    <w:name w:val="Balloon Text"/>
    <w:basedOn w:val="a"/>
    <w:link w:val="Char1"/>
    <w:uiPriority w:val="99"/>
    <w:semiHidden/>
    <w:unhideWhenUsed/>
    <w:rsid w:val="00E42F1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E42F12"/>
    <w:rPr>
      <w:rFonts w:ascii="Segoe UI" w:hAnsi="Segoe UI" w:cs="Segoe UI"/>
      <w:sz w:val="18"/>
      <w:szCs w:val="18"/>
    </w:rPr>
  </w:style>
  <w:style w:type="character" w:styleId="a8">
    <w:name w:val="Placeholder Text"/>
    <w:basedOn w:val="a0"/>
    <w:uiPriority w:val="99"/>
    <w:semiHidden/>
    <w:rsid w:val="008D2F8F"/>
    <w:rPr>
      <w:color w:val="808080"/>
    </w:rPr>
  </w:style>
  <w:style w:type="character" w:styleId="-">
    <w:name w:val="Hyperlink"/>
    <w:basedOn w:val="a0"/>
    <w:uiPriority w:val="99"/>
    <w:unhideWhenUsed/>
    <w:rsid w:val="00FE1A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iasgiannakopoulos.blogspot.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841B-D682-4B49-A75C-BB808041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7739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Βετα</cp:lastModifiedBy>
  <cp:revision>2</cp:revision>
  <cp:lastPrinted>2017-06-01T15:47:00Z</cp:lastPrinted>
  <dcterms:created xsi:type="dcterms:W3CDTF">2020-12-24T14:55:00Z</dcterms:created>
  <dcterms:modified xsi:type="dcterms:W3CDTF">2020-12-24T14:55:00Z</dcterms:modified>
</cp:coreProperties>
</file>